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01" w:rsidRPr="00DB6D01" w:rsidRDefault="00DB6D01" w:rsidP="00DB6D01">
      <w:pPr>
        <w:jc w:val="center"/>
        <w:rPr>
          <w:rFonts w:ascii="Times New Roman" w:hAnsi="Times New Roman"/>
          <w:b/>
          <w:sz w:val="36"/>
          <w:szCs w:val="36"/>
        </w:rPr>
      </w:pPr>
      <w:r w:rsidRPr="00DB6D01">
        <w:rPr>
          <w:rFonts w:ascii="Times New Roman" w:hAnsi="Times New Roman"/>
          <w:b/>
          <w:sz w:val="36"/>
          <w:szCs w:val="36"/>
        </w:rPr>
        <w:t>МБДОУ № 45</w:t>
      </w:r>
    </w:p>
    <w:p w:rsidR="00DB6D01" w:rsidRDefault="00DB6D01" w:rsidP="00DB6D01">
      <w:pPr>
        <w:rPr>
          <w:rFonts w:ascii="Times New Roman" w:hAnsi="Times New Roman"/>
          <w:b/>
          <w:sz w:val="44"/>
          <w:szCs w:val="44"/>
        </w:rPr>
      </w:pPr>
    </w:p>
    <w:p w:rsidR="00DB6D01" w:rsidRDefault="00DB6D01" w:rsidP="00DB6D01">
      <w:pPr>
        <w:rPr>
          <w:rFonts w:ascii="Times New Roman" w:hAnsi="Times New Roman"/>
          <w:b/>
          <w:sz w:val="52"/>
          <w:szCs w:val="52"/>
        </w:rPr>
      </w:pPr>
    </w:p>
    <w:p w:rsidR="00DB6D01" w:rsidRPr="00EE4CD9" w:rsidRDefault="00DB6D01" w:rsidP="00DB6D01">
      <w:pPr>
        <w:jc w:val="center"/>
        <w:rPr>
          <w:rFonts w:ascii="Monotype Corsiva" w:hAnsi="Monotype Corsiva"/>
          <w:b/>
          <w:sz w:val="96"/>
          <w:szCs w:val="96"/>
        </w:rPr>
      </w:pPr>
      <w:r w:rsidRPr="00EE4CD9">
        <w:rPr>
          <w:rFonts w:ascii="Monotype Corsiva" w:hAnsi="Monotype Corsiva"/>
          <w:b/>
          <w:sz w:val="96"/>
          <w:szCs w:val="96"/>
        </w:rPr>
        <w:t>Проект</w:t>
      </w:r>
    </w:p>
    <w:p w:rsidR="00DB6D01" w:rsidRDefault="00DB6D01" w:rsidP="00DB6D01">
      <w:pPr>
        <w:jc w:val="center"/>
        <w:rPr>
          <w:rFonts w:ascii="Monotype Corsiva" w:hAnsi="Monotype Corsiva"/>
          <w:b/>
          <w:sz w:val="56"/>
          <w:szCs w:val="56"/>
        </w:rPr>
      </w:pPr>
      <w:r w:rsidRPr="00EE4CD9">
        <w:rPr>
          <w:rFonts w:ascii="Monotype Corsiva" w:hAnsi="Monotype Corsiva"/>
          <w:b/>
          <w:sz w:val="56"/>
          <w:szCs w:val="56"/>
        </w:rPr>
        <w:t xml:space="preserve">Познавательно-игровой, </w:t>
      </w:r>
    </w:p>
    <w:p w:rsidR="00DB6D01" w:rsidRPr="00EE4CD9" w:rsidRDefault="00DB6D01" w:rsidP="00DB6D01">
      <w:pPr>
        <w:jc w:val="center"/>
        <w:rPr>
          <w:rFonts w:ascii="Monotype Corsiva" w:hAnsi="Monotype Corsiva"/>
          <w:b/>
          <w:sz w:val="56"/>
          <w:szCs w:val="56"/>
        </w:rPr>
      </w:pPr>
      <w:r w:rsidRPr="00EE4CD9">
        <w:rPr>
          <w:rFonts w:ascii="Monotype Corsiva" w:hAnsi="Monotype Corsiva"/>
          <w:b/>
          <w:sz w:val="56"/>
          <w:szCs w:val="56"/>
        </w:rPr>
        <w:t>исследовательский</w:t>
      </w:r>
    </w:p>
    <w:p w:rsidR="00DB6D01" w:rsidRPr="00E64392" w:rsidRDefault="00DB6D01" w:rsidP="00DB6D0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DB6D01" w:rsidRPr="00EE4CD9" w:rsidRDefault="00DB6D01" w:rsidP="00DB6D01">
      <w:pPr>
        <w:jc w:val="center"/>
        <w:rPr>
          <w:rFonts w:ascii="Monotype Corsiva" w:hAnsi="Monotype Corsiva"/>
          <w:sz w:val="72"/>
          <w:szCs w:val="72"/>
        </w:rPr>
      </w:pPr>
      <w:r w:rsidRPr="00EE4CD9">
        <w:rPr>
          <w:rFonts w:ascii="Monotype Corsiva" w:hAnsi="Monotype Corsiva"/>
          <w:b/>
          <w:sz w:val="72"/>
          <w:szCs w:val="72"/>
        </w:rPr>
        <w:t xml:space="preserve">Тема: «Волшебница Вода».  </w:t>
      </w:r>
      <w:r w:rsidRPr="00EE4CD9">
        <w:rPr>
          <w:rFonts w:ascii="Monotype Corsiva" w:hAnsi="Monotype Corsiva"/>
          <w:sz w:val="72"/>
          <w:szCs w:val="72"/>
        </w:rPr>
        <w:t xml:space="preserve"> </w:t>
      </w:r>
    </w:p>
    <w:p w:rsidR="00DB6D01" w:rsidRPr="00EE4CD9" w:rsidRDefault="00DB6D01" w:rsidP="00DB6D01">
      <w:pPr>
        <w:jc w:val="center"/>
        <w:rPr>
          <w:rFonts w:ascii="Times New Roman" w:hAnsi="Times New Roman"/>
          <w:b/>
          <w:sz w:val="36"/>
          <w:szCs w:val="36"/>
        </w:rPr>
      </w:pPr>
      <w:r w:rsidRPr="00EE4CD9">
        <w:rPr>
          <w:rFonts w:ascii="Times New Roman" w:hAnsi="Times New Roman"/>
          <w:b/>
          <w:sz w:val="36"/>
          <w:szCs w:val="36"/>
        </w:rPr>
        <w:t xml:space="preserve"> (2 младшая группа)</w:t>
      </w:r>
    </w:p>
    <w:p w:rsidR="00DB6D01" w:rsidRDefault="00DB6D01" w:rsidP="00DB6D01">
      <w:pPr>
        <w:jc w:val="right"/>
        <w:rPr>
          <w:rFonts w:ascii="Times New Roman" w:hAnsi="Times New Roman"/>
          <w:sz w:val="36"/>
          <w:szCs w:val="36"/>
        </w:rPr>
      </w:pPr>
    </w:p>
    <w:p w:rsidR="00DB6D01" w:rsidRPr="00EE4CD9" w:rsidRDefault="00DB6D01" w:rsidP="00DB6D01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E4CD9">
        <w:rPr>
          <w:rFonts w:ascii="Times New Roman" w:hAnsi="Times New Roman"/>
          <w:b/>
          <w:sz w:val="36"/>
          <w:szCs w:val="36"/>
        </w:rPr>
        <w:t xml:space="preserve">Автор: </w:t>
      </w:r>
      <w:proofErr w:type="spellStart"/>
      <w:r w:rsidRPr="00EE4CD9">
        <w:rPr>
          <w:rFonts w:ascii="Times New Roman" w:hAnsi="Times New Roman"/>
          <w:b/>
          <w:sz w:val="36"/>
          <w:szCs w:val="36"/>
        </w:rPr>
        <w:t>Малькова</w:t>
      </w:r>
      <w:proofErr w:type="spellEnd"/>
      <w:r w:rsidRPr="00EE4CD9">
        <w:rPr>
          <w:rFonts w:ascii="Times New Roman" w:hAnsi="Times New Roman"/>
          <w:b/>
          <w:sz w:val="36"/>
          <w:szCs w:val="36"/>
        </w:rPr>
        <w:t xml:space="preserve"> С.В.</w:t>
      </w:r>
    </w:p>
    <w:p w:rsidR="00DB6D01" w:rsidRPr="00EE4CD9" w:rsidRDefault="00DB6D01" w:rsidP="00DB6D01">
      <w:pPr>
        <w:spacing w:line="240" w:lineRule="auto"/>
        <w:jc w:val="center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.95pt;margin-top:47.9pt;width:337.1pt;height:176.75pt;z-index:-1">
            <v:imagedata r:id="rId7" o:title=""/>
            <w10:wrap type="topAndBottom"/>
          </v:shape>
        </w:pict>
      </w:r>
      <w:r w:rsidRPr="00EE4CD9">
        <w:rPr>
          <w:rFonts w:ascii="Times New Roman" w:hAnsi="Times New Roman"/>
          <w:b/>
          <w:sz w:val="36"/>
          <w:szCs w:val="36"/>
        </w:rPr>
        <w:t xml:space="preserve">1 квалификационная категория </w:t>
      </w:r>
    </w:p>
    <w:p w:rsidR="00DB6D01" w:rsidRDefault="00DB6D01" w:rsidP="00DB6D01">
      <w:pPr>
        <w:spacing w:line="240" w:lineRule="auto"/>
        <w:rPr>
          <w:b/>
        </w:rPr>
      </w:pPr>
    </w:p>
    <w:p w:rsidR="00DB6D01" w:rsidRDefault="00DB6D01" w:rsidP="00DB6D01">
      <w:pPr>
        <w:spacing w:line="240" w:lineRule="auto"/>
        <w:rPr>
          <w:b/>
        </w:rPr>
      </w:pPr>
    </w:p>
    <w:p w:rsidR="00DB6D01" w:rsidRPr="00EE4CD9" w:rsidRDefault="00DB6D01" w:rsidP="00DB6D01">
      <w:pPr>
        <w:spacing w:line="240" w:lineRule="auto"/>
        <w:rPr>
          <w:b/>
        </w:rPr>
      </w:pPr>
    </w:p>
    <w:p w:rsidR="00DB6D01" w:rsidRDefault="00DB6D01" w:rsidP="00DB6D01">
      <w:pPr>
        <w:spacing w:line="240" w:lineRule="auto"/>
      </w:pPr>
    </w:p>
    <w:p w:rsidR="00DB6D01" w:rsidRPr="00DB6D01" w:rsidRDefault="00DB6D01" w:rsidP="00DB6D01">
      <w:pPr>
        <w:jc w:val="center"/>
        <w:rPr>
          <w:rFonts w:ascii="Times New Roman" w:hAnsi="Times New Roman"/>
          <w:b/>
          <w:sz w:val="36"/>
          <w:szCs w:val="36"/>
        </w:rPr>
      </w:pPr>
      <w:r w:rsidRPr="00EE4CD9">
        <w:rPr>
          <w:rFonts w:ascii="Times New Roman" w:hAnsi="Times New Roman"/>
          <w:b/>
          <w:sz w:val="32"/>
          <w:szCs w:val="32"/>
        </w:rPr>
        <w:t>2019 год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89291C" w:rsidRPr="00CD7314" w:rsidRDefault="0089291C" w:rsidP="007B293F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Проект «Волшебница В</w:t>
      </w:r>
      <w:r w:rsidRPr="00CD7314">
        <w:rPr>
          <w:rFonts w:ascii="Times New Roman" w:hAnsi="Times New Roman"/>
          <w:b/>
          <w:sz w:val="44"/>
          <w:szCs w:val="44"/>
        </w:rPr>
        <w:t xml:space="preserve">ода».  </w:t>
      </w:r>
      <w:r w:rsidRPr="00CD7314">
        <w:rPr>
          <w:rFonts w:ascii="Times New Roman" w:hAnsi="Times New Roman"/>
          <w:sz w:val="44"/>
          <w:szCs w:val="44"/>
        </w:rPr>
        <w:t xml:space="preserve"> </w:t>
      </w:r>
    </w:p>
    <w:p w:rsidR="0089291C" w:rsidRPr="007E19B9" w:rsidRDefault="0089291C" w:rsidP="007E19B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Руководитель:</w:t>
      </w:r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Малькова</w:t>
      </w:r>
      <w:proofErr w:type="spellEnd"/>
      <w:r>
        <w:rPr>
          <w:rFonts w:ascii="Times New Roman" w:hAnsi="Times New Roman"/>
          <w:sz w:val="28"/>
        </w:rPr>
        <w:t xml:space="preserve"> С.В.</w:t>
      </w:r>
    </w:p>
    <w:p w:rsidR="0089291C" w:rsidRPr="00CD7314" w:rsidRDefault="0089291C" w:rsidP="007E19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314">
        <w:rPr>
          <w:rFonts w:ascii="Times New Roman" w:hAnsi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среднесрочный</w:t>
      </w:r>
      <w:proofErr w:type="gramEnd"/>
      <w:r>
        <w:rPr>
          <w:rFonts w:ascii="Times New Roman" w:hAnsi="Times New Roman"/>
          <w:sz w:val="28"/>
          <w:szCs w:val="28"/>
        </w:rPr>
        <w:t xml:space="preserve"> (6 недель</w:t>
      </w:r>
      <w:r w:rsidRPr="00CD7314">
        <w:rPr>
          <w:rFonts w:ascii="Times New Roman" w:hAnsi="Times New Roman"/>
          <w:sz w:val="28"/>
          <w:szCs w:val="28"/>
        </w:rPr>
        <w:t>)</w:t>
      </w:r>
    </w:p>
    <w:p w:rsidR="0089291C" w:rsidRDefault="0089291C" w:rsidP="007E19B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Участники:</w:t>
      </w:r>
    </w:p>
    <w:p w:rsidR="0089291C" w:rsidRDefault="0089291C" w:rsidP="007B293F">
      <w:pPr>
        <w:numPr>
          <w:ilvl w:val="0"/>
          <w:numId w:val="12"/>
        </w:numPr>
        <w:spacing w:after="0" w:line="240" w:lineRule="auto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воспитанники второй младшей группы  </w:t>
      </w:r>
    </w:p>
    <w:p w:rsidR="0089291C" w:rsidRDefault="0089291C" w:rsidP="007B293F">
      <w:pPr>
        <w:numPr>
          <w:ilvl w:val="0"/>
          <w:numId w:val="12"/>
        </w:numPr>
        <w:spacing w:after="0" w:line="240" w:lineRule="auto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воспитанников группы №2</w:t>
      </w:r>
    </w:p>
    <w:p w:rsidR="0089291C" w:rsidRDefault="0089291C" w:rsidP="007B293F">
      <w:pPr>
        <w:numPr>
          <w:ilvl w:val="0"/>
          <w:numId w:val="12"/>
        </w:numPr>
        <w:spacing w:after="0" w:line="240" w:lineRule="auto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воспитатели группы  </w:t>
      </w:r>
    </w:p>
    <w:p w:rsidR="0089291C" w:rsidRPr="00CD7314" w:rsidRDefault="0089291C" w:rsidP="00F464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Тип проекта:</w:t>
      </w:r>
      <w:r>
        <w:rPr>
          <w:rFonts w:ascii="Times New Roman" w:hAnsi="Times New Roman"/>
          <w:sz w:val="28"/>
        </w:rPr>
        <w:t xml:space="preserve"> </w:t>
      </w:r>
      <w:r w:rsidRPr="00CD7314">
        <w:rPr>
          <w:rFonts w:ascii="Times New Roman" w:hAnsi="Times New Roman"/>
          <w:sz w:val="28"/>
          <w:szCs w:val="28"/>
        </w:rPr>
        <w:t>познавательно-игровой, исследовательский.</w:t>
      </w:r>
    </w:p>
    <w:p w:rsidR="0089291C" w:rsidRDefault="0089291C" w:rsidP="007E19B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Актуальность.</w:t>
      </w:r>
    </w:p>
    <w:p w:rsidR="0089291C" w:rsidRDefault="0089291C" w:rsidP="007E19B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Сегодня все больше людей становятся сторонниками здорового образа жизни. Очень радует, что среди них много молодых людей, которые хотят оставаться здоровыми и красивыми всю жизнь, растить здоровых детей. Вопрос здоровья – это, в первую очередь, вопрос качества жизни. Первое вещество, с которым с удовольствием знакомиться ребенок, это вода. Она дает ребенку приятные ощущения, развивает различные рецепторы и предоставляет практически неограниченные возможности познавать мир и себя в нем. Игры с водой один из самых приятных способов обучения. Но такие игры проводятся далеко не каждый день. После них приходится долго наводить порядок. Однако ребенок получает от них массу полезных впечатлений. </w:t>
      </w:r>
    </w:p>
    <w:p w:rsidR="0089291C" w:rsidRDefault="0089291C" w:rsidP="007E19B9">
      <w:pPr>
        <w:spacing w:after="0" w:line="240" w:lineRule="auto"/>
        <w:ind w:firstLine="792"/>
        <w:jc w:val="both"/>
        <w:rPr>
          <w:rFonts w:ascii="Times New Roman" w:hAnsi="Times New Roman"/>
          <w:sz w:val="28"/>
        </w:rPr>
      </w:pPr>
    </w:p>
    <w:p w:rsidR="0089291C" w:rsidRPr="00791B90" w:rsidRDefault="0089291C" w:rsidP="007E19B9">
      <w:pPr>
        <w:spacing w:line="240" w:lineRule="auto"/>
        <w:rPr>
          <w:rFonts w:ascii="Times New Roman" w:hAnsi="Times New Roman"/>
          <w:sz w:val="28"/>
          <w:szCs w:val="28"/>
        </w:rPr>
      </w:pPr>
      <w:r w:rsidRPr="00791B90">
        <w:rPr>
          <w:rFonts w:ascii="Times New Roman" w:hAnsi="Times New Roman"/>
          <w:b/>
          <w:sz w:val="28"/>
          <w:szCs w:val="28"/>
        </w:rPr>
        <w:t>Цель проекта</w:t>
      </w:r>
      <w:r w:rsidRPr="00791B90">
        <w:rPr>
          <w:rFonts w:ascii="Times New Roman" w:hAnsi="Times New Roman"/>
          <w:sz w:val="28"/>
          <w:szCs w:val="28"/>
        </w:rPr>
        <w:t xml:space="preserve">:  </w:t>
      </w:r>
      <w:r w:rsidRPr="00791B90">
        <w:rPr>
          <w:rFonts w:ascii="Times New Roman" w:hAnsi="Times New Roman"/>
          <w:color w:val="000000"/>
          <w:sz w:val="28"/>
          <w:szCs w:val="28"/>
        </w:rPr>
        <w:t xml:space="preserve">ознакомление младших дошкольников со свойствами воды и со значением воды в жизни живых существ и человека. </w:t>
      </w:r>
    </w:p>
    <w:p w:rsidR="0089291C" w:rsidRPr="00791B90" w:rsidRDefault="0089291C" w:rsidP="00D07F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B90">
        <w:rPr>
          <w:rFonts w:ascii="Times New Roman" w:hAnsi="Times New Roman"/>
          <w:b/>
          <w:sz w:val="28"/>
          <w:szCs w:val="28"/>
        </w:rPr>
        <w:t>Задачи:</w:t>
      </w:r>
    </w:p>
    <w:p w:rsidR="0089291C" w:rsidRDefault="0089291C" w:rsidP="00F46443">
      <w:pPr>
        <w:numPr>
          <w:ilvl w:val="0"/>
          <w:numId w:val="14"/>
        </w:numPr>
        <w:spacing w:after="0" w:line="240" w:lineRule="auto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Расширять знания детей 2-ой младшей группы  о воде как объекте неживой природы, ее значении для жизнедеятельности человека, роли в окружающем мире.</w:t>
      </w:r>
    </w:p>
    <w:p w:rsidR="0089291C" w:rsidRDefault="0089291C" w:rsidP="00F46443">
      <w:pPr>
        <w:numPr>
          <w:ilvl w:val="0"/>
          <w:numId w:val="14"/>
        </w:numPr>
        <w:spacing w:after="0" w:line="240" w:lineRule="auto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 с физическими и химическими свойствами воды в опытно-экспериментальной деятельности.</w:t>
      </w:r>
    </w:p>
    <w:p w:rsidR="0089291C" w:rsidRDefault="0089291C" w:rsidP="00F46443">
      <w:pPr>
        <w:numPr>
          <w:ilvl w:val="0"/>
          <w:numId w:val="14"/>
        </w:numPr>
        <w:spacing w:after="0" w:line="240" w:lineRule="auto"/>
        <w:ind w:left="1440" w:hanging="360"/>
        <w:jc w:val="both"/>
        <w:rPr>
          <w:rFonts w:ascii="Times New Roman" w:hAnsi="Times New Roman"/>
          <w:sz w:val="28"/>
        </w:rPr>
      </w:pPr>
      <w:r w:rsidRPr="00791B90">
        <w:rPr>
          <w:rFonts w:ascii="Times New Roman" w:hAnsi="Times New Roman"/>
          <w:color w:val="000000"/>
          <w:sz w:val="28"/>
          <w:szCs w:val="28"/>
        </w:rPr>
        <w:t>Закладывать основы экологической культуры личности, воспитывать бережное отношение к воде.</w:t>
      </w:r>
    </w:p>
    <w:p w:rsidR="0089291C" w:rsidRDefault="0089291C" w:rsidP="00F46443">
      <w:pPr>
        <w:numPr>
          <w:ilvl w:val="0"/>
          <w:numId w:val="39"/>
        </w:numPr>
        <w:spacing w:after="0" w:line="240" w:lineRule="auto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представления детей об использовании воды для укрепления здоровья.</w:t>
      </w:r>
    </w:p>
    <w:p w:rsidR="0089291C" w:rsidRDefault="0089291C" w:rsidP="005B1AEF">
      <w:pPr>
        <w:numPr>
          <w:ilvl w:val="0"/>
          <w:numId w:val="39"/>
        </w:numPr>
        <w:spacing w:after="0" w:line="240" w:lineRule="auto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эстетическое восприятие воды в природе (красоты озер, вид росы на растениях, радуга, сверкающий снег и т.д.)</w:t>
      </w:r>
    </w:p>
    <w:p w:rsidR="0089291C" w:rsidRPr="005B1AEF" w:rsidRDefault="0089291C" w:rsidP="005B1AEF">
      <w:pPr>
        <w:numPr>
          <w:ilvl w:val="0"/>
          <w:numId w:val="39"/>
        </w:numPr>
        <w:spacing w:after="0" w:line="240" w:lineRule="auto"/>
        <w:ind w:left="1440" w:hanging="360"/>
        <w:jc w:val="both"/>
        <w:rPr>
          <w:rFonts w:ascii="Times New Roman" w:hAnsi="Times New Roman"/>
          <w:sz w:val="28"/>
        </w:rPr>
      </w:pPr>
      <w:r w:rsidRPr="005B1AEF">
        <w:rPr>
          <w:rFonts w:ascii="Times New Roman" w:hAnsi="Times New Roman"/>
          <w:sz w:val="28"/>
          <w:szCs w:val="28"/>
        </w:rPr>
        <w:t>Формирование у родителей интереса к проблеме экологического воспитания детей.</w:t>
      </w:r>
    </w:p>
    <w:p w:rsidR="0089291C" w:rsidRDefault="0089291C" w:rsidP="007E19B9">
      <w:pPr>
        <w:spacing w:line="240" w:lineRule="auto"/>
        <w:rPr>
          <w:rFonts w:ascii="Times New Roman" w:hAnsi="Times New Roman"/>
          <w:sz w:val="28"/>
          <w:szCs w:val="28"/>
        </w:rPr>
      </w:pPr>
      <w:r w:rsidRPr="005B1AEF">
        <w:rPr>
          <w:rFonts w:ascii="Times New Roman" w:hAnsi="Times New Roman"/>
          <w:b/>
          <w:sz w:val="28"/>
          <w:szCs w:val="28"/>
        </w:rPr>
        <w:t xml:space="preserve"> </w:t>
      </w:r>
    </w:p>
    <w:p w:rsidR="0089291C" w:rsidRPr="007E19B9" w:rsidRDefault="0089291C" w:rsidP="007E19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Ожидаемый результат</w:t>
      </w:r>
      <w:r>
        <w:rPr>
          <w:rFonts w:ascii="Times New Roman" w:hAnsi="Times New Roman"/>
          <w:sz w:val="28"/>
        </w:rPr>
        <w:t>:</w:t>
      </w:r>
    </w:p>
    <w:p w:rsidR="0089291C" w:rsidRDefault="0089291C" w:rsidP="006432F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</w:t>
      </w:r>
      <w:r w:rsidRPr="00BA3416">
        <w:rPr>
          <w:rFonts w:ascii="Times New Roman" w:hAnsi="Times New Roman"/>
          <w:sz w:val="28"/>
        </w:rPr>
        <w:t>:</w:t>
      </w:r>
    </w:p>
    <w:p w:rsidR="0089291C" w:rsidRPr="005B1AEF" w:rsidRDefault="0089291C" w:rsidP="006432F8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B1AEF">
        <w:rPr>
          <w:rFonts w:ascii="Times New Roman" w:hAnsi="Times New Roman"/>
          <w:sz w:val="28"/>
          <w:szCs w:val="28"/>
        </w:rPr>
        <w:t>удут сформированы элементарные представления о воде, ее значении для человека, животных и растений;</w:t>
      </w:r>
    </w:p>
    <w:p w:rsidR="0089291C" w:rsidRPr="005B1AEF" w:rsidRDefault="0089291C" w:rsidP="006432F8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B1AEF">
        <w:rPr>
          <w:rFonts w:ascii="Times New Roman" w:hAnsi="Times New Roman"/>
          <w:sz w:val="28"/>
          <w:szCs w:val="28"/>
        </w:rPr>
        <w:t>знают о свойствах воды (прозрачная, льется, без запаха, без вкуса) в процессе практических опытов с водой;</w:t>
      </w:r>
    </w:p>
    <w:p w:rsidR="0089291C" w:rsidRPr="005B1AEF" w:rsidRDefault="0089291C" w:rsidP="006432F8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5B1AEF">
        <w:rPr>
          <w:rFonts w:ascii="Times New Roman" w:hAnsi="Times New Roman"/>
          <w:sz w:val="28"/>
          <w:szCs w:val="28"/>
        </w:rPr>
        <w:t>удут формироваться познавательные способности в процессе исследовательской деятельности, практических опытов с водой;</w:t>
      </w:r>
    </w:p>
    <w:p w:rsidR="0089291C" w:rsidRPr="005B1AEF" w:rsidRDefault="0089291C" w:rsidP="006432F8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B1AEF">
        <w:rPr>
          <w:rFonts w:ascii="Times New Roman" w:hAnsi="Times New Roman"/>
          <w:sz w:val="28"/>
          <w:szCs w:val="28"/>
        </w:rPr>
        <w:t>знают об обитателях морей и рек в процессе игр, рассматривания плакатов, чтения художественной литературы.</w:t>
      </w:r>
    </w:p>
    <w:p w:rsidR="0089291C" w:rsidRDefault="0089291C" w:rsidP="006432F8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1AEF">
        <w:rPr>
          <w:rFonts w:ascii="Times New Roman" w:hAnsi="Times New Roman"/>
          <w:b/>
          <w:color w:val="000000"/>
          <w:sz w:val="28"/>
          <w:szCs w:val="28"/>
        </w:rPr>
        <w:t>Родители</w:t>
      </w:r>
      <w:r w:rsidRPr="005B1AEF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89291C" w:rsidRPr="005B1AEF" w:rsidRDefault="0089291C" w:rsidP="006432F8">
      <w:pPr>
        <w:shd w:val="clear" w:color="auto" w:fill="FFFFFF"/>
        <w:tabs>
          <w:tab w:val="center" w:pos="4677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Осознают</w:t>
      </w:r>
      <w:r w:rsidRPr="005B1AEF">
        <w:rPr>
          <w:rFonts w:ascii="Times New Roman" w:hAnsi="Times New Roman"/>
          <w:color w:val="000000"/>
          <w:sz w:val="28"/>
          <w:szCs w:val="28"/>
        </w:rPr>
        <w:t xml:space="preserve"> причастность к воспитанию личности безопасного типа.</w:t>
      </w:r>
    </w:p>
    <w:p w:rsidR="0089291C" w:rsidRPr="005B1AEF" w:rsidRDefault="0089291C" w:rsidP="006432F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1AEF">
        <w:rPr>
          <w:rFonts w:ascii="Times New Roman" w:hAnsi="Times New Roman"/>
          <w:b/>
          <w:color w:val="000000"/>
          <w:sz w:val="28"/>
          <w:szCs w:val="28"/>
        </w:rPr>
        <w:t>Педагоги:</w:t>
      </w:r>
    </w:p>
    <w:p w:rsidR="0089291C" w:rsidRPr="005B1AEF" w:rsidRDefault="0089291C" w:rsidP="006432F8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1AEF">
        <w:rPr>
          <w:rFonts w:ascii="Times New Roman" w:hAnsi="Times New Roman"/>
          <w:color w:val="000000"/>
          <w:sz w:val="28"/>
          <w:szCs w:val="28"/>
        </w:rPr>
        <w:t>Сформированная ориентация на реализацию компетентного подхода к развитию познавательных способностей детей.</w:t>
      </w:r>
      <w:r w:rsidRPr="005B1AEF">
        <w:rPr>
          <w:rFonts w:ascii="Times New Roman" w:hAnsi="Times New Roman"/>
          <w:sz w:val="28"/>
          <w:szCs w:val="28"/>
        </w:rPr>
        <w:t xml:space="preserve"> Предложенный проект-попытка показать на практике систему деятельности родителей и воспитателей ДОУ по формированию </w:t>
      </w:r>
      <w:r w:rsidRPr="005B1AEF">
        <w:rPr>
          <w:rFonts w:ascii="Times New Roman" w:hAnsi="Times New Roman"/>
          <w:color w:val="000000"/>
          <w:sz w:val="28"/>
          <w:szCs w:val="28"/>
        </w:rPr>
        <w:t>представления детей о</w:t>
      </w:r>
      <w:r>
        <w:rPr>
          <w:rFonts w:ascii="Times New Roman" w:hAnsi="Times New Roman"/>
          <w:color w:val="000000"/>
          <w:sz w:val="28"/>
          <w:szCs w:val="28"/>
        </w:rPr>
        <w:t xml:space="preserve"> значении воды в жизни человека</w:t>
      </w:r>
      <w:r w:rsidRPr="005B1AEF">
        <w:rPr>
          <w:rFonts w:ascii="Times New Roman" w:hAnsi="Times New Roman"/>
          <w:color w:val="000000"/>
          <w:sz w:val="28"/>
          <w:szCs w:val="28"/>
        </w:rPr>
        <w:t>. И это будет более интересно узнавать, потому что все происходит во время игры с водой. Ребенок будет воспринимать информацию с удовольствием.</w:t>
      </w:r>
    </w:p>
    <w:p w:rsidR="0089291C" w:rsidRDefault="0089291C" w:rsidP="006432F8">
      <w:pPr>
        <w:shd w:val="clear" w:color="auto" w:fill="FFFFFF"/>
        <w:spacing w:after="0" w:line="240" w:lineRule="auto"/>
        <w:ind w:left="-7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291C" w:rsidRDefault="0089291C" w:rsidP="007E19B9">
      <w:pPr>
        <w:shd w:val="clear" w:color="auto" w:fill="FFFFFF"/>
        <w:spacing w:after="0" w:line="240" w:lineRule="auto"/>
        <w:ind w:left="-7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Этапы работы над проектом.</w:t>
      </w:r>
    </w:p>
    <w:p w:rsidR="0089291C" w:rsidRDefault="0089291C" w:rsidP="007E19B9">
      <w:pPr>
        <w:shd w:val="clear" w:color="auto" w:fill="FFFFFF"/>
        <w:spacing w:after="0" w:line="240" w:lineRule="auto"/>
        <w:ind w:left="-7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291C" w:rsidRPr="007E19B9" w:rsidRDefault="0089291C" w:rsidP="007E19B9">
      <w:pPr>
        <w:shd w:val="clear" w:color="auto" w:fill="FFFFFF"/>
        <w:spacing w:after="0" w:line="240" w:lineRule="auto"/>
        <w:ind w:left="-7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Этап - подготовительный </w:t>
      </w:r>
      <w:r>
        <w:rPr>
          <w:rFonts w:ascii="Times New Roman" w:hAnsi="Times New Roman"/>
          <w:b/>
          <w:bCs/>
          <w:color w:val="000000"/>
          <w:sz w:val="28"/>
        </w:rPr>
        <w:t>(1 неделя)</w:t>
      </w:r>
    </w:p>
    <w:p w:rsidR="0089291C" w:rsidRDefault="0089291C" w:rsidP="007E19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EB6">
        <w:rPr>
          <w:b/>
          <w:color w:val="000000"/>
          <w:sz w:val="28"/>
          <w:szCs w:val="28"/>
        </w:rPr>
        <w:t>Цели</w:t>
      </w:r>
      <w:r w:rsidRPr="00704EB6">
        <w:rPr>
          <w:color w:val="000000"/>
          <w:sz w:val="28"/>
          <w:szCs w:val="28"/>
        </w:rPr>
        <w:t xml:space="preserve">: </w:t>
      </w:r>
    </w:p>
    <w:p w:rsidR="0089291C" w:rsidRPr="00704EB6" w:rsidRDefault="0089291C" w:rsidP="00444DD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04EB6">
        <w:rPr>
          <w:color w:val="000000"/>
          <w:sz w:val="28"/>
          <w:szCs w:val="28"/>
        </w:rPr>
        <w:t>Изучить и проанализировать психолого-педагогическую литературу по развитию наблюдательности у детей младшего дошкольного возраста.</w:t>
      </w:r>
    </w:p>
    <w:p w:rsidR="0089291C" w:rsidRDefault="0089291C" w:rsidP="00444DD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4EB6">
        <w:rPr>
          <w:sz w:val="28"/>
          <w:szCs w:val="28"/>
        </w:rPr>
        <w:t>Определение темы, цели, содержания проекта подбор методического и</w:t>
      </w:r>
      <w:r>
        <w:rPr>
          <w:sz w:val="28"/>
          <w:szCs w:val="28"/>
        </w:rPr>
        <w:t xml:space="preserve"> наглядного материала по теме проекта.                                                                  </w:t>
      </w:r>
    </w:p>
    <w:p w:rsidR="0089291C" w:rsidRDefault="0089291C" w:rsidP="00444DD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sz w:val="28"/>
          <w:szCs w:val="28"/>
        </w:rPr>
        <w:t>-</w:t>
      </w:r>
      <w:r>
        <w:rPr>
          <w:color w:val="000000"/>
          <w:sz w:val="27"/>
          <w:szCs w:val="27"/>
        </w:rPr>
        <w:t xml:space="preserve"> Составление плана основного этапа проекта.                                                            </w:t>
      </w:r>
    </w:p>
    <w:p w:rsidR="0089291C" w:rsidRDefault="0089291C" w:rsidP="00444DD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Разработка конспектов непосредственной образовательной деятельности.           </w:t>
      </w:r>
    </w:p>
    <w:p w:rsidR="0089291C" w:rsidRPr="00326A49" w:rsidRDefault="0089291C" w:rsidP="00444DD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Подобрать дидактический материал для проведения экспериментальной работы.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</w:p>
    <w:p w:rsidR="0089291C" w:rsidRPr="00704EB6" w:rsidRDefault="0089291C" w:rsidP="006432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Информирование родителей по теме проекта, участие родителей в сборе необходимого оборудования для опытов с водой (баночки, стаканчики, трубочки,  игрушки уточки, рыбки, камешки, ракушки, лодочки, набор резиновых и пластмассовых игрушек, формочки для льда, материалы для игр с водой и мыльной пеной, красители (гуашь, акварельные краски), картинки «Раскрась водой», заводные игрушки  и другое);</w:t>
      </w:r>
      <w:proofErr w:type="gramEnd"/>
    </w:p>
    <w:p w:rsidR="0089291C" w:rsidRDefault="0089291C" w:rsidP="006432F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Сбор информации для создания творческой копилки со стихотворениями, загадками, </w:t>
      </w:r>
      <w:proofErr w:type="spellStart"/>
      <w:r>
        <w:rPr>
          <w:rFonts w:ascii="Times New Roman" w:hAnsi="Times New Roman"/>
          <w:sz w:val="28"/>
        </w:rPr>
        <w:t>потешками</w:t>
      </w:r>
      <w:proofErr w:type="spellEnd"/>
      <w:r>
        <w:rPr>
          <w:rFonts w:ascii="Times New Roman" w:hAnsi="Times New Roman"/>
          <w:sz w:val="28"/>
        </w:rPr>
        <w:t>, рассказами о воде (усилиями педагога, детей и их родителей). Чтение литературы с детьми.</w:t>
      </w:r>
    </w:p>
    <w:p w:rsidR="0089291C" w:rsidRDefault="0089291C" w:rsidP="006432F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Сбор материалов для мини-музея «</w:t>
      </w:r>
      <w:r>
        <w:rPr>
          <w:rFonts w:ascii="Times New Roman" w:hAnsi="Times New Roman"/>
          <w:sz w:val="28"/>
          <w:szCs w:val="28"/>
        </w:rPr>
        <w:t>Волшебница Вода</w:t>
      </w:r>
      <w:r>
        <w:rPr>
          <w:rFonts w:ascii="Times New Roman" w:hAnsi="Times New Roman"/>
          <w:sz w:val="28"/>
        </w:rPr>
        <w:t>».</w:t>
      </w:r>
    </w:p>
    <w:p w:rsidR="0089291C" w:rsidRDefault="0089291C" w:rsidP="007E19B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9291C" w:rsidRDefault="0089291C" w:rsidP="007E1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Основной (исследовательский) этап</w:t>
      </w:r>
    </w:p>
    <w:p w:rsidR="0089291C" w:rsidRPr="00704EB6" w:rsidRDefault="0089291C" w:rsidP="006432F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04EB6">
        <w:rPr>
          <w:iCs/>
          <w:color w:val="000000"/>
          <w:sz w:val="28"/>
          <w:szCs w:val="28"/>
        </w:rPr>
        <w:t>Внедрение в воспитательно – образовательный процесс эффективных методов и форм по формированию представлений о природном объекте воде, её свойствах, видах существования в окружающей среде, агрегатных состояниях.</w:t>
      </w:r>
    </w:p>
    <w:p w:rsidR="0089291C" w:rsidRPr="00704EB6" w:rsidRDefault="0089291C" w:rsidP="006432F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704EB6">
        <w:rPr>
          <w:b/>
          <w:iCs/>
          <w:color w:val="000000"/>
          <w:sz w:val="28"/>
          <w:szCs w:val="28"/>
        </w:rPr>
        <w:t>Содержание работы в процессе реализации проекта</w:t>
      </w:r>
      <w:r>
        <w:rPr>
          <w:b/>
          <w:iCs/>
          <w:color w:val="000000"/>
          <w:sz w:val="28"/>
          <w:szCs w:val="28"/>
        </w:rPr>
        <w:t>.</w:t>
      </w:r>
    </w:p>
    <w:p w:rsidR="0089291C" w:rsidRDefault="0089291C" w:rsidP="006432F8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531588">
        <w:rPr>
          <w:rFonts w:ascii="Times New Roman" w:hAnsi="Times New Roman"/>
          <w:b/>
          <w:sz w:val="28"/>
          <w:u w:val="single"/>
        </w:rPr>
        <w:t>Социально-коммуникативное развитие</w:t>
      </w:r>
      <w:r w:rsidRPr="00531588">
        <w:rPr>
          <w:rFonts w:ascii="Times New Roman" w:hAnsi="Times New Roman"/>
          <w:sz w:val="28"/>
          <w:u w:val="single"/>
        </w:rPr>
        <w:t xml:space="preserve">: </w:t>
      </w:r>
    </w:p>
    <w:p w:rsidR="0089291C" w:rsidRPr="00531588" w:rsidRDefault="0089291C" w:rsidP="00A1669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531588">
        <w:rPr>
          <w:rFonts w:ascii="Times New Roman" w:hAnsi="Times New Roman"/>
          <w:sz w:val="28"/>
        </w:rPr>
        <w:t xml:space="preserve">Сюжетно - ролевые игры </w:t>
      </w:r>
      <w:r>
        <w:rPr>
          <w:rFonts w:ascii="Times New Roman" w:hAnsi="Times New Roman"/>
          <w:sz w:val="28"/>
        </w:rPr>
        <w:t xml:space="preserve"> </w:t>
      </w:r>
      <w:r w:rsidRPr="00531588">
        <w:rPr>
          <w:rFonts w:ascii="Times New Roman" w:hAnsi="Times New Roman"/>
          <w:sz w:val="28"/>
        </w:rPr>
        <w:t xml:space="preserve"> «Купание куклы Кати», «Постираем кукле платье», «Приготовим обед для гостей».</w:t>
      </w:r>
    </w:p>
    <w:p w:rsidR="0089291C" w:rsidRPr="007E19B9" w:rsidRDefault="0089291C" w:rsidP="00A1669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9B9">
        <w:rPr>
          <w:color w:val="000000"/>
          <w:sz w:val="28"/>
          <w:szCs w:val="28"/>
        </w:rPr>
        <w:t>Работа в уголке природы: полив комнатных растений, помощь воспитателю (мытье поддонов для цветов, мытье игрушек, стирка кукольного белья)</w:t>
      </w:r>
      <w:r>
        <w:rPr>
          <w:color w:val="000000"/>
          <w:sz w:val="28"/>
          <w:szCs w:val="28"/>
        </w:rPr>
        <w:t>.</w:t>
      </w:r>
    </w:p>
    <w:p w:rsidR="0089291C" w:rsidRPr="007E19B9" w:rsidRDefault="0089291C" w:rsidP="00A1669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9B9">
        <w:rPr>
          <w:bCs/>
          <w:iCs/>
          <w:color w:val="000000"/>
          <w:sz w:val="28"/>
          <w:szCs w:val="28"/>
        </w:rPr>
        <w:lastRenderedPageBreak/>
        <w:t>Игры-забавы:</w:t>
      </w:r>
      <w:r w:rsidRPr="007E19B9">
        <w:rPr>
          <w:color w:val="000000"/>
          <w:sz w:val="28"/>
          <w:szCs w:val="28"/>
        </w:rPr>
        <w:t> «Пускание мыльных пузырей», «Мы капитаны», «Уточки плавают»; «</w:t>
      </w:r>
      <w:proofErr w:type="spellStart"/>
      <w:r w:rsidRPr="007E19B9">
        <w:rPr>
          <w:color w:val="000000"/>
          <w:sz w:val="28"/>
          <w:szCs w:val="28"/>
        </w:rPr>
        <w:t>Ловись</w:t>
      </w:r>
      <w:proofErr w:type="spellEnd"/>
      <w:r w:rsidRPr="007E19B9">
        <w:rPr>
          <w:color w:val="000000"/>
          <w:sz w:val="28"/>
          <w:szCs w:val="28"/>
        </w:rPr>
        <w:t>, рыбка!»</w:t>
      </w:r>
    </w:p>
    <w:p w:rsidR="0089291C" w:rsidRDefault="0089291C" w:rsidP="006432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89291C" w:rsidRDefault="0089291C" w:rsidP="006432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3287">
        <w:rPr>
          <w:b/>
          <w:sz w:val="28"/>
          <w:szCs w:val="28"/>
          <w:u w:val="single"/>
        </w:rPr>
        <w:t>Познавательное развитие</w:t>
      </w:r>
      <w:r w:rsidRPr="00863287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89291C" w:rsidRPr="00A16691" w:rsidRDefault="0089291C" w:rsidP="00A1669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Беседы:</w:t>
      </w:r>
      <w:r w:rsidRPr="00863287">
        <w:rPr>
          <w:sz w:val="28"/>
          <w:szCs w:val="28"/>
        </w:rPr>
        <w:t xml:space="preserve">  «Для чего нужна вода?»,</w:t>
      </w:r>
      <w:r w:rsidRPr="00863287">
        <w:rPr>
          <w:color w:val="000000"/>
          <w:sz w:val="28"/>
          <w:szCs w:val="28"/>
        </w:rPr>
        <w:t xml:space="preserve"> «Что такое вода?»;</w:t>
      </w:r>
      <w:r w:rsidRPr="00863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863287">
        <w:rPr>
          <w:color w:val="000000"/>
          <w:sz w:val="28"/>
          <w:szCs w:val="28"/>
        </w:rPr>
        <w:t>Какую роль играет вода в жизни человека?»</w:t>
      </w:r>
      <w:r>
        <w:rPr>
          <w:color w:val="000000"/>
          <w:sz w:val="28"/>
          <w:szCs w:val="28"/>
        </w:rPr>
        <w:t xml:space="preserve">, </w:t>
      </w:r>
      <w:r w:rsidRPr="00863287">
        <w:rPr>
          <w:color w:val="000000"/>
          <w:sz w:val="28"/>
          <w:szCs w:val="28"/>
        </w:rPr>
        <w:t>«Вода вокруг нас»;</w:t>
      </w:r>
      <w:r>
        <w:rPr>
          <w:color w:val="000000"/>
          <w:sz w:val="28"/>
          <w:szCs w:val="28"/>
        </w:rPr>
        <w:t xml:space="preserve">  </w:t>
      </w:r>
      <w:r w:rsidRPr="00863287">
        <w:rPr>
          <w:color w:val="000000"/>
          <w:sz w:val="28"/>
          <w:szCs w:val="28"/>
        </w:rPr>
        <w:t xml:space="preserve"> «Берегите воду!».</w:t>
      </w:r>
    </w:p>
    <w:p w:rsidR="0089291C" w:rsidRPr="00A16691" w:rsidRDefault="0089291C" w:rsidP="00A1669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691">
        <w:rPr>
          <w:sz w:val="28"/>
          <w:szCs w:val="28"/>
        </w:rPr>
        <w:t>Рассматривание картин:</w:t>
      </w:r>
      <w:r>
        <w:rPr>
          <w:sz w:val="28"/>
          <w:szCs w:val="28"/>
        </w:rPr>
        <w:t xml:space="preserve"> </w:t>
      </w:r>
      <w:r w:rsidRPr="00A16691">
        <w:rPr>
          <w:sz w:val="28"/>
          <w:szCs w:val="28"/>
        </w:rPr>
        <w:t>«Водоёмы»</w:t>
      </w:r>
      <w:r w:rsidRPr="00A16691">
        <w:rPr>
          <w:color w:val="000000"/>
          <w:sz w:val="28"/>
          <w:szCs w:val="28"/>
        </w:rPr>
        <w:t xml:space="preserve">  </w:t>
      </w:r>
    </w:p>
    <w:p w:rsidR="0089291C" w:rsidRDefault="0089291C" w:rsidP="00A1669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691">
        <w:rPr>
          <w:bCs/>
          <w:color w:val="000000"/>
          <w:sz w:val="28"/>
          <w:szCs w:val="28"/>
        </w:rPr>
        <w:t>Эксперименты и опыты:</w:t>
      </w:r>
      <w:r>
        <w:rPr>
          <w:color w:val="000000"/>
          <w:sz w:val="28"/>
          <w:szCs w:val="28"/>
        </w:rPr>
        <w:t xml:space="preserve"> </w:t>
      </w:r>
      <w:r w:rsidRPr="00863287">
        <w:rPr>
          <w:color w:val="000000"/>
          <w:sz w:val="28"/>
          <w:szCs w:val="28"/>
        </w:rPr>
        <w:t xml:space="preserve">«У воды нет запаха и вкуса», </w:t>
      </w:r>
      <w:r>
        <w:rPr>
          <w:color w:val="000000"/>
          <w:sz w:val="28"/>
          <w:szCs w:val="28"/>
        </w:rPr>
        <w:t xml:space="preserve"> </w:t>
      </w:r>
      <w:r w:rsidRPr="00863287">
        <w:rPr>
          <w:color w:val="000000"/>
          <w:sz w:val="28"/>
          <w:szCs w:val="28"/>
        </w:rPr>
        <w:t xml:space="preserve">«Вода бывает холодная, теплая, горячая», </w:t>
      </w:r>
      <w:r>
        <w:rPr>
          <w:color w:val="000000"/>
          <w:sz w:val="28"/>
          <w:szCs w:val="28"/>
        </w:rPr>
        <w:t xml:space="preserve"> «Вода не имеет формы», «Что плавает в воде»,</w:t>
      </w:r>
      <w:r w:rsidRPr="00863287">
        <w:rPr>
          <w:color w:val="000000"/>
          <w:sz w:val="28"/>
          <w:szCs w:val="28"/>
        </w:rPr>
        <w:t xml:space="preserve"> «Лёд – это вода», «Сне</w:t>
      </w:r>
      <w:r>
        <w:rPr>
          <w:color w:val="000000"/>
          <w:sz w:val="28"/>
          <w:szCs w:val="28"/>
        </w:rPr>
        <w:t xml:space="preserve">г – это вода», </w:t>
      </w:r>
      <w:r w:rsidRPr="00863287">
        <w:rPr>
          <w:color w:val="000000"/>
          <w:sz w:val="28"/>
          <w:szCs w:val="28"/>
        </w:rPr>
        <w:t>«Превращени</w:t>
      </w:r>
      <w:r>
        <w:rPr>
          <w:color w:val="000000"/>
          <w:sz w:val="28"/>
          <w:szCs w:val="28"/>
        </w:rPr>
        <w:t xml:space="preserve">е снега в воду», </w:t>
      </w:r>
      <w:proofErr w:type="gramStart"/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гра</w:t>
      </w:r>
      <w:proofErr w:type="spellEnd"/>
      <w:proofErr w:type="gramEnd"/>
      <w:r>
        <w:rPr>
          <w:color w:val="000000"/>
          <w:sz w:val="28"/>
          <w:szCs w:val="28"/>
        </w:rPr>
        <w:t xml:space="preserve"> «Прятки», «Животворное свойство воды».</w:t>
      </w:r>
      <w:r w:rsidRPr="008632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89291C" w:rsidRPr="00A16691" w:rsidRDefault="0089291C" w:rsidP="00A16691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16691">
        <w:rPr>
          <w:color w:val="000000"/>
          <w:sz w:val="28"/>
          <w:szCs w:val="28"/>
        </w:rPr>
        <w:t>Наблюдения на прогулке за облаками, небом, дождем,  снегом, льдом,   снегопадом.</w:t>
      </w:r>
    </w:p>
    <w:p w:rsidR="0089291C" w:rsidRDefault="0089291C" w:rsidP="006432F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63287">
        <w:rPr>
          <w:rFonts w:ascii="Times New Roman" w:hAnsi="Times New Roman"/>
          <w:b/>
          <w:sz w:val="28"/>
          <w:u w:val="single"/>
        </w:rPr>
        <w:t>Речевое развитие:</w:t>
      </w:r>
      <w:r w:rsidRPr="00863287">
        <w:rPr>
          <w:rFonts w:ascii="Times New Roman" w:hAnsi="Times New Roman"/>
          <w:b/>
          <w:sz w:val="28"/>
        </w:rPr>
        <w:t xml:space="preserve"> </w:t>
      </w:r>
    </w:p>
    <w:p w:rsidR="0089291C" w:rsidRDefault="0089291C" w:rsidP="00A1669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</w:t>
      </w:r>
      <w:r w:rsidRPr="00863287">
        <w:rPr>
          <w:rFonts w:ascii="Times New Roman" w:hAnsi="Times New Roman"/>
          <w:sz w:val="28"/>
        </w:rPr>
        <w:t>тение сказки «</w:t>
      </w:r>
      <w:proofErr w:type="spellStart"/>
      <w:r w:rsidRPr="00863287">
        <w:rPr>
          <w:rFonts w:ascii="Times New Roman" w:hAnsi="Times New Roman"/>
          <w:sz w:val="28"/>
        </w:rPr>
        <w:t>Заюшкина</w:t>
      </w:r>
      <w:proofErr w:type="spellEnd"/>
      <w:r w:rsidRPr="00863287">
        <w:rPr>
          <w:rFonts w:ascii="Times New Roman" w:hAnsi="Times New Roman"/>
          <w:sz w:val="28"/>
        </w:rPr>
        <w:t xml:space="preserve"> избушка», К. И. Чуковского «</w:t>
      </w:r>
      <w:proofErr w:type="spellStart"/>
      <w:r w:rsidRPr="00863287">
        <w:rPr>
          <w:rFonts w:ascii="Times New Roman" w:hAnsi="Times New Roman"/>
          <w:sz w:val="28"/>
        </w:rPr>
        <w:t>Мойдодыр</w:t>
      </w:r>
      <w:proofErr w:type="spellEnd"/>
      <w:r w:rsidRPr="00863287">
        <w:rPr>
          <w:rFonts w:ascii="Times New Roman" w:hAnsi="Times New Roman"/>
          <w:sz w:val="28"/>
        </w:rPr>
        <w:t xml:space="preserve">», заучивание </w:t>
      </w:r>
      <w:proofErr w:type="spellStart"/>
      <w:r w:rsidRPr="00863287">
        <w:rPr>
          <w:rFonts w:ascii="Times New Roman" w:hAnsi="Times New Roman"/>
          <w:sz w:val="28"/>
        </w:rPr>
        <w:t>потешки</w:t>
      </w:r>
      <w:proofErr w:type="spellEnd"/>
      <w:r w:rsidRPr="00863287">
        <w:rPr>
          <w:rFonts w:ascii="Times New Roman" w:hAnsi="Times New Roman"/>
          <w:sz w:val="28"/>
        </w:rPr>
        <w:t xml:space="preserve"> «Водичка… » Чтение произведений: </w:t>
      </w:r>
      <w:proofErr w:type="spellStart"/>
      <w:r w:rsidRPr="00863287">
        <w:rPr>
          <w:rFonts w:ascii="Times New Roman" w:hAnsi="Times New Roman"/>
          <w:sz w:val="28"/>
        </w:rPr>
        <w:t>Э.Мошковская</w:t>
      </w:r>
      <w:proofErr w:type="spellEnd"/>
      <w:r w:rsidRPr="00863287">
        <w:rPr>
          <w:rFonts w:ascii="Times New Roman" w:hAnsi="Times New Roman"/>
          <w:sz w:val="28"/>
        </w:rPr>
        <w:t xml:space="preserve"> «Речка», К. И. Чуковский. «</w:t>
      </w:r>
      <w:proofErr w:type="spellStart"/>
      <w:r w:rsidRPr="00863287">
        <w:rPr>
          <w:rFonts w:ascii="Times New Roman" w:hAnsi="Times New Roman"/>
          <w:sz w:val="28"/>
        </w:rPr>
        <w:t>Федорино</w:t>
      </w:r>
      <w:proofErr w:type="spellEnd"/>
      <w:r w:rsidRPr="00863287">
        <w:rPr>
          <w:rFonts w:ascii="Times New Roman" w:hAnsi="Times New Roman"/>
          <w:sz w:val="28"/>
        </w:rPr>
        <w:t xml:space="preserve"> горе», Б. В. </w:t>
      </w:r>
      <w:proofErr w:type="spellStart"/>
      <w:r w:rsidRPr="00863287">
        <w:rPr>
          <w:rFonts w:ascii="Times New Roman" w:hAnsi="Times New Roman"/>
          <w:sz w:val="28"/>
        </w:rPr>
        <w:t>Заходер</w:t>
      </w:r>
      <w:proofErr w:type="spellEnd"/>
      <w:r w:rsidRPr="00863287">
        <w:rPr>
          <w:rFonts w:ascii="Times New Roman" w:hAnsi="Times New Roman"/>
          <w:sz w:val="28"/>
        </w:rPr>
        <w:t xml:space="preserve">. «Кит и Кот», М. Д. Перина «Живая вода», </w:t>
      </w:r>
      <w:proofErr w:type="spellStart"/>
      <w:r w:rsidRPr="00863287">
        <w:rPr>
          <w:rFonts w:ascii="Times New Roman" w:hAnsi="Times New Roman"/>
          <w:sz w:val="28"/>
        </w:rPr>
        <w:t>Е.Благина</w:t>
      </w:r>
      <w:proofErr w:type="spellEnd"/>
      <w:r w:rsidRPr="00863287">
        <w:rPr>
          <w:rFonts w:ascii="Times New Roman" w:hAnsi="Times New Roman"/>
          <w:sz w:val="28"/>
        </w:rPr>
        <w:t xml:space="preserve"> «Снег», </w:t>
      </w:r>
      <w:proofErr w:type="spellStart"/>
      <w:r w:rsidRPr="00863287">
        <w:rPr>
          <w:rFonts w:ascii="Times New Roman" w:hAnsi="Times New Roman"/>
          <w:sz w:val="28"/>
        </w:rPr>
        <w:t>Т.Новицкая</w:t>
      </w:r>
      <w:proofErr w:type="spellEnd"/>
      <w:r w:rsidRPr="00863287">
        <w:rPr>
          <w:rFonts w:ascii="Times New Roman" w:hAnsi="Times New Roman"/>
          <w:sz w:val="28"/>
        </w:rPr>
        <w:t xml:space="preserve"> «Белый снег пушистый»,  Н. Абрамцева «Сказка о тумане», </w:t>
      </w:r>
      <w:proofErr w:type="spellStart"/>
      <w:r w:rsidRPr="00863287">
        <w:rPr>
          <w:rFonts w:ascii="Times New Roman" w:hAnsi="Times New Roman"/>
          <w:sz w:val="28"/>
        </w:rPr>
        <w:t>А.Мельников</w:t>
      </w:r>
      <w:proofErr w:type="spellEnd"/>
      <w:r w:rsidRPr="00863287">
        <w:rPr>
          <w:rFonts w:ascii="Times New Roman" w:hAnsi="Times New Roman"/>
          <w:sz w:val="28"/>
        </w:rPr>
        <w:t xml:space="preserve"> «Художник картину всю ночь рисовал», Н. </w:t>
      </w:r>
      <w:proofErr w:type="spellStart"/>
      <w:r w:rsidRPr="00863287">
        <w:rPr>
          <w:rFonts w:ascii="Times New Roman" w:hAnsi="Times New Roman"/>
          <w:sz w:val="28"/>
        </w:rPr>
        <w:t>Болтачёва</w:t>
      </w:r>
      <w:proofErr w:type="spellEnd"/>
      <w:r w:rsidRPr="00863287">
        <w:rPr>
          <w:rFonts w:ascii="Times New Roman" w:hAnsi="Times New Roman"/>
          <w:sz w:val="28"/>
        </w:rPr>
        <w:t xml:space="preserve"> «Сказка о круговороте воды».</w:t>
      </w:r>
    </w:p>
    <w:p w:rsidR="0089291C" w:rsidRPr="00ED5BFC" w:rsidRDefault="0089291C" w:rsidP="00A16691">
      <w:pPr>
        <w:numPr>
          <w:ilvl w:val="0"/>
          <w:numId w:val="28"/>
        </w:numPr>
        <w:spacing w:after="0" w:line="256" w:lineRule="auto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ED5BF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Отгадывание загадок о воде.</w:t>
      </w:r>
    </w:p>
    <w:p w:rsidR="0089291C" w:rsidRPr="00ED5BFC" w:rsidRDefault="0089291C" w:rsidP="00A16691">
      <w:pPr>
        <w:numPr>
          <w:ilvl w:val="0"/>
          <w:numId w:val="28"/>
        </w:numPr>
        <w:spacing w:after="0" w:line="256" w:lineRule="auto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ED5BF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Заучивание наизусть </w:t>
      </w:r>
      <w:proofErr w:type="spellStart"/>
      <w:r w:rsidRPr="00ED5BF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потешек</w:t>
      </w:r>
      <w:proofErr w:type="spellEnd"/>
      <w:r w:rsidRPr="00ED5BFC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и стихов о воде.</w:t>
      </w:r>
    </w:p>
    <w:p w:rsidR="0089291C" w:rsidRPr="00ED5BFC" w:rsidRDefault="0089291C" w:rsidP="006432F8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89291C" w:rsidRDefault="0089291C" w:rsidP="006432F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F3F61">
        <w:rPr>
          <w:rFonts w:ascii="Times New Roman" w:hAnsi="Times New Roman"/>
          <w:b/>
          <w:sz w:val="28"/>
          <w:u w:val="single"/>
        </w:rPr>
        <w:t>Художественно-эстетическое развитие</w:t>
      </w:r>
      <w:r w:rsidRPr="00CF3F61"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 </w:t>
      </w:r>
    </w:p>
    <w:p w:rsidR="0089291C" w:rsidRDefault="0089291C" w:rsidP="00A1669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Рисование</w:t>
      </w:r>
      <w:r w:rsidRPr="00CF3F61">
        <w:rPr>
          <w:rFonts w:ascii="Times New Roman" w:hAnsi="Times New Roman"/>
          <w:sz w:val="28"/>
        </w:rPr>
        <w:t xml:space="preserve"> «Рыбки в аквариуме», «Сосульки».</w:t>
      </w:r>
      <w:r>
        <w:rPr>
          <w:rFonts w:ascii="Times New Roman" w:hAnsi="Times New Roman"/>
          <w:sz w:val="28"/>
        </w:rPr>
        <w:t xml:space="preserve"> </w:t>
      </w:r>
    </w:p>
    <w:p w:rsidR="0089291C" w:rsidRDefault="0089291C" w:rsidP="00A1669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Лепка с использованием природного материала «Лебеди в пруду»</w:t>
      </w:r>
    </w:p>
    <w:p w:rsidR="0089291C" w:rsidRDefault="0089291C" w:rsidP="00A1669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3F61">
        <w:rPr>
          <w:rFonts w:ascii="Times New Roman" w:hAnsi="Times New Roman"/>
          <w:sz w:val="28"/>
        </w:rPr>
        <w:t xml:space="preserve">Раскрашивание водных </w:t>
      </w:r>
      <w:r>
        <w:rPr>
          <w:rFonts w:ascii="Times New Roman" w:hAnsi="Times New Roman"/>
          <w:sz w:val="28"/>
        </w:rPr>
        <w:t xml:space="preserve">раскрасок «Волшебные картинки». </w:t>
      </w:r>
      <w:r w:rsidRPr="00CF3F61">
        <w:rPr>
          <w:rFonts w:ascii="Times New Roman" w:hAnsi="Times New Roman"/>
          <w:sz w:val="28"/>
        </w:rPr>
        <w:t xml:space="preserve"> </w:t>
      </w:r>
    </w:p>
    <w:p w:rsidR="0089291C" w:rsidRDefault="0089291C" w:rsidP="00A1669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Рисование  в технике </w:t>
      </w:r>
      <w:proofErr w:type="spellStart"/>
      <w:r>
        <w:rPr>
          <w:rFonts w:ascii="Times New Roman" w:hAnsi="Times New Roman"/>
          <w:sz w:val="28"/>
        </w:rPr>
        <w:t>Эбру</w:t>
      </w:r>
      <w:proofErr w:type="spellEnd"/>
      <w:r>
        <w:rPr>
          <w:rFonts w:ascii="Times New Roman" w:hAnsi="Times New Roman"/>
          <w:sz w:val="28"/>
        </w:rPr>
        <w:t xml:space="preserve"> и акварелью «По - </w:t>
      </w:r>
      <w:proofErr w:type="gramStart"/>
      <w:r>
        <w:rPr>
          <w:rFonts w:ascii="Times New Roman" w:hAnsi="Times New Roman"/>
          <w:sz w:val="28"/>
        </w:rPr>
        <w:t>мокрому</w:t>
      </w:r>
      <w:proofErr w:type="gramEnd"/>
      <w:r>
        <w:rPr>
          <w:rFonts w:ascii="Times New Roman" w:hAnsi="Times New Roman"/>
          <w:sz w:val="28"/>
        </w:rPr>
        <w:t>».</w:t>
      </w:r>
    </w:p>
    <w:p w:rsidR="0089291C" w:rsidRDefault="0089291C" w:rsidP="00A1669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3F61">
        <w:rPr>
          <w:rFonts w:ascii="Times New Roman" w:hAnsi="Times New Roman"/>
          <w:sz w:val="28"/>
        </w:rPr>
        <w:t xml:space="preserve">Прослушивание шума водопада. </w:t>
      </w:r>
    </w:p>
    <w:p w:rsidR="0089291C" w:rsidRPr="00CF3F61" w:rsidRDefault="0089291C" w:rsidP="00A1669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3F61">
        <w:rPr>
          <w:rFonts w:ascii="Times New Roman" w:hAnsi="Times New Roman"/>
          <w:sz w:val="28"/>
        </w:rPr>
        <w:t>Музыкально-дидактическая игра   «Солнышко и Тучка».</w:t>
      </w:r>
    </w:p>
    <w:p w:rsidR="0089291C" w:rsidRDefault="0089291C" w:rsidP="006432F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9291C" w:rsidRDefault="0089291C" w:rsidP="006432F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F3F61">
        <w:rPr>
          <w:rFonts w:ascii="Times New Roman" w:hAnsi="Times New Roman"/>
          <w:b/>
          <w:sz w:val="28"/>
          <w:u w:val="single"/>
        </w:rPr>
        <w:t>Физическое развитие:</w:t>
      </w:r>
      <w:r w:rsidRPr="00CF3F61">
        <w:rPr>
          <w:rFonts w:ascii="Times New Roman" w:hAnsi="Times New Roman"/>
          <w:sz w:val="28"/>
        </w:rPr>
        <w:t xml:space="preserve"> </w:t>
      </w:r>
    </w:p>
    <w:p w:rsidR="0089291C" w:rsidRDefault="0089291C" w:rsidP="00A1669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CF3F61">
        <w:rPr>
          <w:rFonts w:ascii="Times New Roman" w:hAnsi="Times New Roman"/>
          <w:sz w:val="28"/>
        </w:rPr>
        <w:t xml:space="preserve">одвижные игры "Ходят капельки по кругу", «Солнышко и дождик»; «Тучка и капельки»,  «Ручеёк», «Море волнуется». </w:t>
      </w:r>
    </w:p>
    <w:p w:rsidR="0089291C" w:rsidRDefault="0089291C" w:rsidP="00A1669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3F61">
        <w:rPr>
          <w:rFonts w:ascii="Times New Roman" w:hAnsi="Times New Roman"/>
          <w:sz w:val="28"/>
        </w:rPr>
        <w:t>Физкультурные минутки «Лодочка», «Ко</w:t>
      </w:r>
      <w:r>
        <w:rPr>
          <w:rFonts w:ascii="Times New Roman" w:hAnsi="Times New Roman"/>
          <w:sz w:val="28"/>
        </w:rPr>
        <w:t>раблик», «Морское путешествие».</w:t>
      </w:r>
    </w:p>
    <w:p w:rsidR="0089291C" w:rsidRDefault="0089291C" w:rsidP="00A1669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3F61">
        <w:rPr>
          <w:rFonts w:ascii="Times New Roman" w:hAnsi="Times New Roman"/>
          <w:sz w:val="28"/>
        </w:rPr>
        <w:t>Пальчиковая гимнастика: «Ладошки», «Рыбки», «Кораблики».</w:t>
      </w:r>
    </w:p>
    <w:p w:rsidR="0089291C" w:rsidRDefault="0089291C" w:rsidP="006432F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9291C" w:rsidRPr="00ED6991" w:rsidRDefault="0089291C" w:rsidP="00643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91">
        <w:rPr>
          <w:b/>
          <w:bCs/>
          <w:iCs/>
          <w:color w:val="000000"/>
          <w:sz w:val="28"/>
          <w:szCs w:val="28"/>
        </w:rPr>
        <w:t>Работа с родителями:</w:t>
      </w:r>
    </w:p>
    <w:p w:rsidR="0089291C" w:rsidRPr="00444DD0" w:rsidRDefault="0089291C" w:rsidP="00A1669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4DD0">
        <w:rPr>
          <w:iCs/>
          <w:sz w:val="28"/>
          <w:szCs w:val="28"/>
        </w:rPr>
        <w:t>Рекомендации по наблюдению за водой в природе.</w:t>
      </w:r>
    </w:p>
    <w:p w:rsidR="0089291C" w:rsidRPr="00ED6991" w:rsidRDefault="0089291C" w:rsidP="00A1669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91">
        <w:rPr>
          <w:iCs/>
          <w:color w:val="000000"/>
          <w:sz w:val="28"/>
          <w:szCs w:val="28"/>
        </w:rPr>
        <w:t>Показать детям в домашних условиях, где можно использовать воду. Что растворяется в воде?</w:t>
      </w:r>
    </w:p>
    <w:p w:rsidR="0089291C" w:rsidRPr="00ED6991" w:rsidRDefault="0089291C" w:rsidP="00A1669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91">
        <w:rPr>
          <w:iCs/>
          <w:color w:val="000000"/>
          <w:sz w:val="28"/>
          <w:szCs w:val="28"/>
        </w:rPr>
        <w:t>Привлекать ребенка к наблюдению за птицами и животными, пьющими воду из лужицы, обращать внимание на необходимость воды для всего живого.</w:t>
      </w:r>
    </w:p>
    <w:p w:rsidR="0089291C" w:rsidRPr="00ED6991" w:rsidRDefault="0089291C" w:rsidP="00A1669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91">
        <w:rPr>
          <w:iCs/>
          <w:color w:val="000000"/>
          <w:sz w:val="28"/>
          <w:szCs w:val="28"/>
        </w:rPr>
        <w:t>Организовать прогулку к любому водоёму, обращать внимание на разные состояния воды.</w:t>
      </w:r>
    </w:p>
    <w:p w:rsidR="0089291C" w:rsidRPr="00ED6991" w:rsidRDefault="0089291C" w:rsidP="00A1669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91">
        <w:rPr>
          <w:iCs/>
          <w:color w:val="000000"/>
          <w:sz w:val="28"/>
          <w:szCs w:val="28"/>
        </w:rPr>
        <w:lastRenderedPageBreak/>
        <w:t>Рассказать о разных агрегатных состояниях воды в природе</w:t>
      </w:r>
      <w:r>
        <w:rPr>
          <w:iCs/>
          <w:color w:val="000000"/>
          <w:sz w:val="28"/>
          <w:szCs w:val="28"/>
        </w:rPr>
        <w:t xml:space="preserve"> </w:t>
      </w:r>
      <w:proofErr w:type="gramStart"/>
      <w:r w:rsidRPr="00ED6991">
        <w:rPr>
          <w:iCs/>
          <w:color w:val="000000"/>
          <w:sz w:val="28"/>
          <w:szCs w:val="28"/>
        </w:rPr>
        <w:t xml:space="preserve">( </w:t>
      </w:r>
      <w:proofErr w:type="gramEnd"/>
      <w:r w:rsidRPr="00ED6991">
        <w:rPr>
          <w:iCs/>
          <w:color w:val="000000"/>
          <w:sz w:val="28"/>
          <w:szCs w:val="28"/>
        </w:rPr>
        <w:t>лед, снег, иней)</w:t>
      </w:r>
    </w:p>
    <w:p w:rsidR="0089291C" w:rsidRPr="00ED6991" w:rsidRDefault="0089291C" w:rsidP="00A1669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91">
        <w:rPr>
          <w:iCs/>
          <w:color w:val="000000"/>
          <w:sz w:val="28"/>
          <w:szCs w:val="28"/>
        </w:rPr>
        <w:t>Уход за комнатными растениями и животными дома.</w:t>
      </w:r>
    </w:p>
    <w:p w:rsidR="0089291C" w:rsidRPr="00ED6991" w:rsidRDefault="0089291C" w:rsidP="00A1669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91">
        <w:rPr>
          <w:iCs/>
          <w:color w:val="000000"/>
          <w:sz w:val="28"/>
          <w:szCs w:val="28"/>
        </w:rPr>
        <w:t xml:space="preserve">Заучивание стихотворений и </w:t>
      </w:r>
      <w:proofErr w:type="spellStart"/>
      <w:r w:rsidRPr="00ED6991">
        <w:rPr>
          <w:iCs/>
          <w:color w:val="000000"/>
          <w:sz w:val="28"/>
          <w:szCs w:val="28"/>
        </w:rPr>
        <w:t>потешек</w:t>
      </w:r>
      <w:proofErr w:type="spellEnd"/>
      <w:r w:rsidRPr="00ED6991">
        <w:rPr>
          <w:iCs/>
          <w:color w:val="000000"/>
          <w:sz w:val="28"/>
          <w:szCs w:val="28"/>
        </w:rPr>
        <w:t xml:space="preserve"> о воде.</w:t>
      </w:r>
    </w:p>
    <w:p w:rsidR="0089291C" w:rsidRPr="00ED6991" w:rsidRDefault="0089291C" w:rsidP="00A1669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91">
        <w:rPr>
          <w:iCs/>
          <w:color w:val="000000"/>
          <w:sz w:val="28"/>
          <w:szCs w:val="28"/>
        </w:rPr>
        <w:t>Чтение художественной литературы: «</w:t>
      </w:r>
      <w:proofErr w:type="spellStart"/>
      <w:r w:rsidRPr="00ED6991">
        <w:rPr>
          <w:iCs/>
          <w:color w:val="000000"/>
          <w:sz w:val="28"/>
          <w:szCs w:val="28"/>
        </w:rPr>
        <w:t>Заюшкина</w:t>
      </w:r>
      <w:proofErr w:type="spellEnd"/>
      <w:r w:rsidRPr="00ED6991">
        <w:rPr>
          <w:iCs/>
          <w:color w:val="000000"/>
          <w:sz w:val="28"/>
          <w:szCs w:val="28"/>
        </w:rPr>
        <w:t xml:space="preserve"> </w:t>
      </w:r>
      <w:proofErr w:type="spellStart"/>
      <w:r w:rsidRPr="00ED6991">
        <w:rPr>
          <w:iCs/>
          <w:color w:val="000000"/>
          <w:sz w:val="28"/>
          <w:szCs w:val="28"/>
        </w:rPr>
        <w:t>избушка»</w:t>
      </w:r>
      <w:proofErr w:type="gramStart"/>
      <w:r w:rsidRPr="00ED6991">
        <w:rPr>
          <w:iCs/>
          <w:color w:val="000000"/>
          <w:sz w:val="28"/>
          <w:szCs w:val="28"/>
        </w:rPr>
        <w:t>,с</w:t>
      </w:r>
      <w:proofErr w:type="gramEnd"/>
      <w:r w:rsidRPr="00ED6991">
        <w:rPr>
          <w:iCs/>
          <w:color w:val="000000"/>
          <w:sz w:val="28"/>
          <w:szCs w:val="28"/>
        </w:rPr>
        <w:t>тихи</w:t>
      </w:r>
      <w:proofErr w:type="spellEnd"/>
      <w:r w:rsidRPr="00ED6991">
        <w:rPr>
          <w:iCs/>
          <w:color w:val="000000"/>
          <w:sz w:val="28"/>
          <w:szCs w:val="28"/>
        </w:rPr>
        <w:t xml:space="preserve"> </w:t>
      </w:r>
      <w:proofErr w:type="spellStart"/>
      <w:r w:rsidRPr="00ED6991">
        <w:rPr>
          <w:iCs/>
          <w:color w:val="000000"/>
          <w:sz w:val="28"/>
          <w:szCs w:val="28"/>
        </w:rPr>
        <w:t>А.Барто</w:t>
      </w:r>
      <w:proofErr w:type="spellEnd"/>
      <w:r w:rsidRPr="00ED6991">
        <w:rPr>
          <w:iCs/>
          <w:color w:val="000000"/>
          <w:sz w:val="28"/>
          <w:szCs w:val="28"/>
        </w:rPr>
        <w:t xml:space="preserve"> «Кораблик». «Девочка чумазая», </w:t>
      </w:r>
      <w:proofErr w:type="spellStart"/>
      <w:r w:rsidRPr="00ED6991">
        <w:rPr>
          <w:iCs/>
          <w:color w:val="000000"/>
          <w:sz w:val="28"/>
          <w:szCs w:val="28"/>
        </w:rPr>
        <w:t>К.Чуковский</w:t>
      </w:r>
      <w:proofErr w:type="spellEnd"/>
      <w:r w:rsidRPr="00ED6991">
        <w:rPr>
          <w:iCs/>
          <w:color w:val="000000"/>
          <w:sz w:val="28"/>
          <w:szCs w:val="28"/>
        </w:rPr>
        <w:t xml:space="preserve"> «</w:t>
      </w:r>
      <w:proofErr w:type="spellStart"/>
      <w:r w:rsidRPr="00ED6991">
        <w:rPr>
          <w:iCs/>
          <w:color w:val="000000"/>
          <w:sz w:val="28"/>
          <w:szCs w:val="28"/>
        </w:rPr>
        <w:t>Мойдодыр</w:t>
      </w:r>
      <w:proofErr w:type="spellEnd"/>
      <w:r w:rsidRPr="00ED6991">
        <w:rPr>
          <w:iCs/>
          <w:color w:val="000000"/>
          <w:sz w:val="28"/>
          <w:szCs w:val="28"/>
        </w:rPr>
        <w:t>», «</w:t>
      </w:r>
      <w:proofErr w:type="spellStart"/>
      <w:r w:rsidRPr="00ED6991">
        <w:rPr>
          <w:iCs/>
          <w:color w:val="000000"/>
          <w:sz w:val="28"/>
          <w:szCs w:val="28"/>
        </w:rPr>
        <w:t>Федорино</w:t>
      </w:r>
      <w:proofErr w:type="spellEnd"/>
      <w:r w:rsidRPr="00ED6991">
        <w:rPr>
          <w:iCs/>
          <w:color w:val="000000"/>
          <w:sz w:val="28"/>
          <w:szCs w:val="28"/>
        </w:rPr>
        <w:t xml:space="preserve"> горе».</w:t>
      </w:r>
    </w:p>
    <w:p w:rsidR="0089291C" w:rsidRPr="00ED6991" w:rsidRDefault="0089291C" w:rsidP="00A1669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91">
        <w:rPr>
          <w:iCs/>
          <w:color w:val="000000"/>
          <w:sz w:val="28"/>
          <w:szCs w:val="28"/>
        </w:rPr>
        <w:t>Консультации для родителей: «Осторожно, гололед!»</w:t>
      </w:r>
    </w:p>
    <w:p w:rsidR="0089291C" w:rsidRPr="00ED6991" w:rsidRDefault="0089291C" w:rsidP="00A1669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991">
        <w:rPr>
          <w:iCs/>
          <w:color w:val="000000"/>
          <w:sz w:val="28"/>
          <w:szCs w:val="28"/>
        </w:rPr>
        <w:t>Наглядная агитация: Игры с водой для детей дошкольного возраста», «Экспериментирование в домашних условиях с младшими дошкольниками»</w:t>
      </w:r>
      <w:r w:rsidRPr="00ED6991">
        <w:rPr>
          <w:color w:val="000000"/>
          <w:sz w:val="28"/>
          <w:szCs w:val="28"/>
        </w:rPr>
        <w:t>, «Гигиеническое воспитание младших дошкольников».</w:t>
      </w:r>
    </w:p>
    <w:p w:rsidR="0089291C" w:rsidRPr="00ED6991" w:rsidRDefault="0089291C" w:rsidP="00643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291C" w:rsidRPr="00ED6991" w:rsidRDefault="0089291C" w:rsidP="00444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6991">
        <w:rPr>
          <w:rFonts w:ascii="Times New Roman" w:hAnsi="Times New Roman"/>
          <w:b/>
          <w:sz w:val="28"/>
          <w:szCs w:val="28"/>
        </w:rPr>
        <w:t>3 Заключительный этап</w:t>
      </w:r>
    </w:p>
    <w:p w:rsidR="0089291C" w:rsidRPr="00A16691" w:rsidRDefault="0089291C" w:rsidP="00A1669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6691">
        <w:rPr>
          <w:rFonts w:ascii="Times New Roman" w:hAnsi="Times New Roman"/>
          <w:iCs/>
          <w:color w:val="000000"/>
          <w:sz w:val="28"/>
          <w:szCs w:val="28"/>
        </w:rPr>
        <w:t xml:space="preserve">Анализ и обобщение результатов, полученных в процессе работы над проектом.  </w:t>
      </w:r>
    </w:p>
    <w:p w:rsidR="0089291C" w:rsidRDefault="0089291C" w:rsidP="00A1669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Развлечение  с родителями «В стране мыльных пузырей»</w:t>
      </w:r>
    </w:p>
    <w:p w:rsidR="0089291C" w:rsidRDefault="0089291C" w:rsidP="00ED76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 совместных работ детей и родителей (рисунки, поделки, мини-музей).</w:t>
      </w:r>
    </w:p>
    <w:p w:rsidR="0089291C" w:rsidRDefault="0089291C" w:rsidP="00ED76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Презентация проекта на дне открытых дверей 4 апреля 2019 года</w:t>
      </w:r>
    </w:p>
    <w:p w:rsidR="0089291C" w:rsidRPr="00ED6991" w:rsidRDefault="0089291C" w:rsidP="00163900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ED6991">
        <w:rPr>
          <w:rFonts w:ascii="Times New Roman" w:hAnsi="Times New Roman"/>
          <w:b/>
          <w:sz w:val="28"/>
          <w:szCs w:val="28"/>
        </w:rPr>
        <w:t xml:space="preserve">Продукты проекта: </w:t>
      </w:r>
    </w:p>
    <w:p w:rsidR="0089291C" w:rsidRPr="00ED6991" w:rsidRDefault="0089291C" w:rsidP="006432F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ED6991">
        <w:rPr>
          <w:rFonts w:ascii="Times New Roman" w:hAnsi="Times New Roman"/>
          <w:sz w:val="28"/>
          <w:szCs w:val="28"/>
        </w:rPr>
        <w:t>Рисунки и поделки  на тему «Вода»</w:t>
      </w:r>
    </w:p>
    <w:p w:rsidR="0089291C" w:rsidRPr="00ED6991" w:rsidRDefault="0089291C" w:rsidP="006432F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D6991">
        <w:rPr>
          <w:rFonts w:ascii="Times New Roman" w:hAnsi="Times New Roman"/>
          <w:sz w:val="28"/>
          <w:szCs w:val="28"/>
        </w:rPr>
        <w:t xml:space="preserve">Дидактические игры: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Лото «Подводный мир»,  </w:t>
      </w:r>
      <w:r w:rsidRPr="00ED6991">
        <w:rPr>
          <w:rFonts w:ascii="Times New Roman" w:hAnsi="Times New Roman"/>
          <w:sz w:val="28"/>
          <w:szCs w:val="28"/>
        </w:rPr>
        <w:t>«Собери картинку» (подводный мир),  «Что изменилось</w:t>
      </w:r>
      <w:r>
        <w:rPr>
          <w:rFonts w:ascii="Times New Roman" w:hAnsi="Times New Roman"/>
          <w:sz w:val="28"/>
          <w:szCs w:val="28"/>
        </w:rPr>
        <w:t>?</w:t>
      </w:r>
      <w:r w:rsidRPr="00ED6991">
        <w:rPr>
          <w:rFonts w:ascii="Times New Roman" w:hAnsi="Times New Roman"/>
          <w:sz w:val="28"/>
          <w:szCs w:val="28"/>
        </w:rPr>
        <w:t xml:space="preserve">», «Животные водоемов», </w:t>
      </w:r>
      <w:r>
        <w:rPr>
          <w:rFonts w:ascii="Times New Roman" w:hAnsi="Times New Roman"/>
          <w:sz w:val="28"/>
          <w:szCs w:val="28"/>
        </w:rPr>
        <w:t>«Какой бывает вода?», «Кому нужна вода?», «Найди тень».</w:t>
      </w:r>
      <w:proofErr w:type="gramEnd"/>
    </w:p>
    <w:p w:rsidR="0089291C" w:rsidRPr="00ED6991" w:rsidRDefault="0089291C" w:rsidP="006432F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Стенгазета  «Дождик лей веселей</w:t>
      </w:r>
      <w:r w:rsidRPr="00ED699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9291C" w:rsidRPr="00CA521C" w:rsidRDefault="0089291C" w:rsidP="006432F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D6991">
        <w:rPr>
          <w:rFonts w:ascii="Times New Roman" w:hAnsi="Times New Roman"/>
          <w:sz w:val="28"/>
          <w:szCs w:val="28"/>
        </w:rPr>
        <w:t xml:space="preserve">Экспериментальный уголок (картинки о закаливании водой, аквариум, приборы для опытов, материал для игр с водой, </w:t>
      </w:r>
      <w:r w:rsidRPr="00CA521C">
        <w:rPr>
          <w:rFonts w:ascii="Times New Roman" w:hAnsi="Times New Roman"/>
          <w:sz w:val="28"/>
          <w:szCs w:val="28"/>
        </w:rPr>
        <w:t>художественная литература);</w:t>
      </w:r>
    </w:p>
    <w:p w:rsidR="0089291C" w:rsidRPr="00ED76B2" w:rsidRDefault="0089291C" w:rsidP="006432F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D76B2">
        <w:rPr>
          <w:rFonts w:ascii="Times New Roman" w:hAnsi="Times New Roman"/>
          <w:sz w:val="28"/>
          <w:szCs w:val="28"/>
        </w:rPr>
        <w:t>Дидактическое пособие «Кому нужна Вода»;</w:t>
      </w:r>
    </w:p>
    <w:p w:rsidR="0089291C" w:rsidRPr="00CA521C" w:rsidRDefault="0089291C" w:rsidP="006432F8">
      <w:pPr>
        <w:pStyle w:val="a4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521C">
        <w:rPr>
          <w:rFonts w:ascii="Times New Roman" w:hAnsi="Times New Roman"/>
          <w:color w:val="000000"/>
          <w:sz w:val="28"/>
          <w:szCs w:val="28"/>
          <w:lang w:eastAsia="ru-RU"/>
        </w:rPr>
        <w:t>Оформление картотеки опытов с водой</w:t>
      </w:r>
    </w:p>
    <w:p w:rsidR="0089291C" w:rsidRPr="00ED76B2" w:rsidRDefault="0089291C" w:rsidP="00ED76B2">
      <w:pPr>
        <w:pStyle w:val="a4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521C">
        <w:rPr>
          <w:rFonts w:ascii="Times New Roman" w:hAnsi="Times New Roman"/>
          <w:color w:val="000000"/>
          <w:sz w:val="28"/>
          <w:szCs w:val="28"/>
          <w:lang w:eastAsia="ru-RU"/>
        </w:rPr>
        <w:t>Оформление картотеки игр с водой</w:t>
      </w:r>
    </w:p>
    <w:p w:rsidR="0089291C" w:rsidRPr="00ED76B2" w:rsidRDefault="0089291C" w:rsidP="006432F8">
      <w:pPr>
        <w:pStyle w:val="a4"/>
        <w:numPr>
          <w:ilvl w:val="0"/>
          <w:numId w:val="10"/>
        </w:numPr>
        <w:shd w:val="clear" w:color="auto" w:fill="FFFFFF"/>
        <w:spacing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B2">
        <w:rPr>
          <w:rFonts w:ascii="Times New Roman" w:hAnsi="Times New Roman"/>
          <w:sz w:val="28"/>
          <w:szCs w:val="28"/>
          <w:lang w:eastAsia="ru-RU"/>
        </w:rPr>
        <w:t>Огород на подоконнике</w:t>
      </w:r>
    </w:p>
    <w:p w:rsidR="0089291C" w:rsidRPr="00935022" w:rsidRDefault="0089291C" w:rsidP="006432F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5022">
        <w:rPr>
          <w:rFonts w:ascii="Times New Roman" w:hAnsi="Times New Roman"/>
          <w:color w:val="000000"/>
          <w:sz w:val="28"/>
          <w:szCs w:val="28"/>
          <w:lang w:eastAsia="ru-RU"/>
        </w:rPr>
        <w:t>Оформление наглядной агитации для родителей: «Игры с водой для детей дошкольного возраста», «Экспериментирование в домашних условиях с младшими дошкольниками», «Гигиеническое воспитание младших дошкольников».</w:t>
      </w:r>
    </w:p>
    <w:p w:rsidR="0089291C" w:rsidRDefault="0089291C" w:rsidP="006432F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Создание мини – музей «</w:t>
      </w:r>
      <w:r w:rsidRPr="00CA521C">
        <w:rPr>
          <w:rFonts w:ascii="Times New Roman" w:hAnsi="Times New Roman"/>
          <w:sz w:val="28"/>
          <w:szCs w:val="28"/>
        </w:rPr>
        <w:t>Волшебница</w:t>
      </w:r>
      <w:r>
        <w:rPr>
          <w:rFonts w:ascii="Times New Roman" w:hAnsi="Times New Roman"/>
          <w:sz w:val="28"/>
          <w:szCs w:val="28"/>
        </w:rPr>
        <w:t xml:space="preserve"> Вода</w:t>
      </w:r>
      <w:r w:rsidRPr="00CA521C">
        <w:rPr>
          <w:rFonts w:ascii="Times New Roman" w:hAnsi="Times New Roman"/>
          <w:sz w:val="28"/>
          <w:szCs w:val="28"/>
        </w:rPr>
        <w:t>»</w:t>
      </w:r>
    </w:p>
    <w:p w:rsidR="0089291C" w:rsidRPr="00163900" w:rsidRDefault="0089291C" w:rsidP="00163900">
      <w:pPr>
        <w:pStyle w:val="a4"/>
        <w:spacing w:line="388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824A9">
        <w:rPr>
          <w:rFonts w:ascii="Times New Roman" w:hAnsi="Times New Roman"/>
          <w:b/>
          <w:sz w:val="28"/>
          <w:szCs w:val="28"/>
        </w:rPr>
        <w:t>Вывод.</w:t>
      </w:r>
    </w:p>
    <w:p w:rsidR="0089291C" w:rsidRPr="00204BFD" w:rsidRDefault="0089291C" w:rsidP="0016390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Pr="00163900">
        <w:rPr>
          <w:rFonts w:ascii="Times New Roman" w:hAnsi="Times New Roman"/>
          <w:bCs/>
          <w:iCs/>
          <w:sz w:val="28"/>
          <w:szCs w:val="28"/>
        </w:rPr>
        <w:t xml:space="preserve">Детям была очень интересна тема проекта. Они с удовольствием купали кукол, готовили для них еду, экспериментировали и наблюдали.  После проведенной работы дети узнали, что без воды не может быть жизни на  Земле, что в природе все взаимосвязано. У дошкольников расширились  представления о том, что вода – очень ценный продукт, она нужна всем живым  существам: растениям, животным, человеку.  Сформировались знания о значении  воды, дети узнали, какой бывает вода, учились  проводить  лабораторные опыты с водой, определяя ее свойства. Узнали, что вода не имеет формы, цвета, запаха, вкуса, но при определенных условиях  это можно изменить. Воду можно заморозить, разморозить, окрасить, придать вкус. Водой можно смыть грязь. И в результате проделанной работы, у детей появилось желание </w:t>
      </w:r>
      <w:r w:rsidRPr="00163900">
        <w:rPr>
          <w:rFonts w:ascii="Times New Roman" w:hAnsi="Times New Roman"/>
          <w:bCs/>
          <w:iCs/>
          <w:sz w:val="28"/>
          <w:szCs w:val="28"/>
        </w:rPr>
        <w:lastRenderedPageBreak/>
        <w:t xml:space="preserve">исследовать окружающий мир. Проект дал возможность развития наблюдательности, умения анализировать,  делать простейшие  выводы. </w:t>
      </w:r>
    </w:p>
    <w:p w:rsidR="0089291C" w:rsidRDefault="0089291C" w:rsidP="0016390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63900">
        <w:rPr>
          <w:rFonts w:ascii="Times New Roman" w:hAnsi="Times New Roman"/>
          <w:bCs/>
          <w:iCs/>
          <w:sz w:val="28"/>
          <w:szCs w:val="28"/>
        </w:rPr>
        <w:t xml:space="preserve">    Родители приняли активное участие в проекте, ответственно подошли к выполнению рекомендаций, и творческих работ для мини - музея «Волшебница вода».   Совместные усилия педагогов и родителей позволяют заложить основы экологической культуры, воспитывать бережное отношение к воде.  Мы вместе достигли поставленной цели, выполнили задачи в этом проекте.</w:t>
      </w:r>
    </w:p>
    <w:p w:rsidR="0089291C" w:rsidRPr="00163900" w:rsidRDefault="0089291C" w:rsidP="00163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Рекомендации по итогам безопасности.</w:t>
      </w:r>
    </w:p>
    <w:p w:rsidR="0089291C" w:rsidRDefault="0089291C" w:rsidP="00204B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63900">
        <w:rPr>
          <w:rFonts w:ascii="Times New Roman" w:hAnsi="Times New Roman"/>
          <w:bCs/>
          <w:iCs/>
          <w:sz w:val="28"/>
          <w:szCs w:val="28"/>
        </w:rPr>
        <w:t> </w:t>
      </w:r>
      <w:r>
        <w:rPr>
          <w:rFonts w:ascii="Times New Roman" w:hAnsi="Times New Roman"/>
          <w:sz w:val="28"/>
        </w:rPr>
        <w:t xml:space="preserve">     По соображениям безопасности играть с водой ребенок должен только в присутствии взрослых. Во время игр обязательно нужно все комментировать словами, что делает и видит ребенок. Обращайте внимание детей на то, как «ведут себя» в воде предметы из разных материалов, разного размера и веса, с отверстиями и без них. Помните, что для детей вода – это полезное лекарство.</w:t>
      </w:r>
    </w:p>
    <w:p w:rsidR="0089291C" w:rsidRPr="00163900" w:rsidRDefault="0089291C" w:rsidP="001639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9291C" w:rsidRPr="00163900" w:rsidRDefault="0089291C" w:rsidP="001639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63900">
        <w:rPr>
          <w:rFonts w:ascii="Times New Roman" w:hAnsi="Times New Roman"/>
          <w:sz w:val="28"/>
          <w:szCs w:val="28"/>
        </w:rPr>
        <w:t> </w:t>
      </w:r>
      <w:r w:rsidRPr="0016390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3900">
        <w:rPr>
          <w:rFonts w:ascii="Times New Roman" w:hAnsi="Times New Roman"/>
          <w:bCs/>
          <w:iCs/>
          <w:sz w:val="28"/>
          <w:szCs w:val="28"/>
          <w:u w:val="single"/>
        </w:rPr>
        <w:t>ВОДА- это добрый помощник человека</w:t>
      </w: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DB6D01" w:rsidRDefault="00DB6D01" w:rsidP="00A67120">
      <w:pPr>
        <w:spacing w:line="240" w:lineRule="auto"/>
      </w:pPr>
    </w:p>
    <w:p w:rsidR="00DB6D01" w:rsidRDefault="00DB6D01" w:rsidP="00A67120">
      <w:pPr>
        <w:spacing w:line="240" w:lineRule="auto"/>
      </w:pPr>
    </w:p>
    <w:p w:rsidR="00DB6D01" w:rsidRDefault="00DB6D01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Pr="005B1A75" w:rsidRDefault="0089291C" w:rsidP="00444DD0">
      <w:pPr>
        <w:jc w:val="both"/>
        <w:rPr>
          <w:rFonts w:ascii="Times New Roman" w:hAnsi="Times New Roman"/>
          <w:b/>
          <w:sz w:val="28"/>
          <w:szCs w:val="28"/>
        </w:rPr>
      </w:pPr>
      <w:r w:rsidRPr="005B1A75">
        <w:rPr>
          <w:rFonts w:ascii="Times New Roman" w:hAnsi="Times New Roman"/>
          <w:b/>
          <w:sz w:val="28"/>
          <w:szCs w:val="28"/>
        </w:rPr>
        <w:lastRenderedPageBreak/>
        <w:t>Используемая литература:</w:t>
      </w:r>
    </w:p>
    <w:p w:rsidR="0089291C" w:rsidRDefault="0089291C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 Е. </w:t>
      </w:r>
      <w:proofErr w:type="spellStart"/>
      <w:r>
        <w:rPr>
          <w:rFonts w:ascii="Times New Roman" w:hAnsi="Times New Roman"/>
          <w:sz w:val="28"/>
          <w:szCs w:val="28"/>
        </w:rPr>
        <w:t>Крашенников</w:t>
      </w:r>
      <w:proofErr w:type="spellEnd"/>
      <w:r>
        <w:rPr>
          <w:rFonts w:ascii="Times New Roman" w:hAnsi="Times New Roman"/>
          <w:sz w:val="28"/>
          <w:szCs w:val="28"/>
        </w:rPr>
        <w:t>, О. Л. Холодова Развитие познавательных способностей дошкольников. Для работы с детьми 4 – 7 лет: Москва, Мозаика – Синтез, 2012;</w:t>
      </w:r>
    </w:p>
    <w:p w:rsidR="0089291C" w:rsidRDefault="0089291C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Е.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, О. Р. </w:t>
      </w:r>
      <w:proofErr w:type="spellStart"/>
      <w:r>
        <w:rPr>
          <w:rFonts w:ascii="Times New Roman" w:hAnsi="Times New Roman"/>
          <w:sz w:val="28"/>
          <w:szCs w:val="28"/>
        </w:rPr>
        <w:t>Галимов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Познавательно – исследовательская деятельность дошкольников. Для работы с детьми 4 – 7 лет: Москва, Мозаика – Синтез, 2012;</w:t>
      </w:r>
    </w:p>
    <w:p w:rsidR="0089291C" w:rsidRDefault="0089291C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А. Шорыгина Беседы о здоровье, Москва, 2005;</w:t>
      </w:r>
    </w:p>
    <w:p w:rsidR="0089291C" w:rsidRDefault="0089291C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 А. </w:t>
      </w:r>
      <w:proofErr w:type="spellStart"/>
      <w:r>
        <w:rPr>
          <w:rFonts w:ascii="Times New Roman" w:hAnsi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Экологическое воспитание в детском саду с детьми 2 – 7 лет: Москва, Мозаика – Синтез, 2005;</w:t>
      </w:r>
    </w:p>
    <w:p w:rsidR="0089291C" w:rsidRDefault="0089291C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 В. </w:t>
      </w:r>
      <w:proofErr w:type="spellStart"/>
      <w:r>
        <w:rPr>
          <w:rFonts w:ascii="Times New Roman" w:hAnsi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Ребенок и окружающий мир. Для занятий с детьми 2 – 7 лет: Москва, Мозаика – Синтез, 2008;</w:t>
      </w:r>
    </w:p>
    <w:p w:rsidR="0089291C" w:rsidRDefault="0089291C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Дошкольное воспитание. - №6. – 2006;</w:t>
      </w:r>
    </w:p>
    <w:p w:rsidR="0089291C" w:rsidRDefault="0089291C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Дошкольное воспитание. - №6. – 2008;</w:t>
      </w:r>
    </w:p>
    <w:p w:rsidR="0089291C" w:rsidRDefault="00DB6D01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89291C" w:rsidRPr="00D46B7C">
          <w:rPr>
            <w:rStyle w:val="a8"/>
            <w:rFonts w:ascii="Times New Roman" w:hAnsi="Times New Roman"/>
            <w:sz w:val="28"/>
            <w:szCs w:val="28"/>
          </w:rPr>
          <w:t>http://playroom.ru/content/view/1415/18</w:t>
        </w:r>
      </w:hyperlink>
    </w:p>
    <w:p w:rsidR="0089291C" w:rsidRDefault="00DB6D01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89291C" w:rsidRPr="00D46B7C">
          <w:rPr>
            <w:rStyle w:val="a8"/>
            <w:rFonts w:ascii="Times New Roman" w:hAnsi="Times New Roman"/>
            <w:sz w:val="28"/>
            <w:szCs w:val="28"/>
          </w:rPr>
          <w:t>http://dohcolonoc.ru/proektnaya-deyatelnost-v-detskom-sadu/1006-proekt-volshebnitsa-voda.html</w:t>
        </w:r>
      </w:hyperlink>
    </w:p>
    <w:p w:rsidR="0089291C" w:rsidRDefault="00DB6D01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89291C" w:rsidRPr="00D46B7C">
          <w:rPr>
            <w:rStyle w:val="a8"/>
            <w:rFonts w:ascii="Times New Roman" w:hAnsi="Times New Roman"/>
            <w:sz w:val="28"/>
            <w:szCs w:val="28"/>
          </w:rPr>
          <w:t>http://ds82.ru/doshkolnik/1431-.html</w:t>
        </w:r>
      </w:hyperlink>
    </w:p>
    <w:p w:rsidR="0089291C" w:rsidRDefault="00DB6D01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89291C" w:rsidRPr="00D46B7C">
          <w:rPr>
            <w:rStyle w:val="a8"/>
            <w:rFonts w:ascii="Times New Roman" w:hAnsi="Times New Roman"/>
            <w:sz w:val="28"/>
            <w:szCs w:val="28"/>
          </w:rPr>
          <w:t>http://kyzina.fo.ru/blog/32012</w:t>
        </w:r>
      </w:hyperlink>
    </w:p>
    <w:p w:rsidR="0089291C" w:rsidRDefault="00DB6D01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89291C" w:rsidRPr="00D46B7C">
          <w:rPr>
            <w:rStyle w:val="a8"/>
            <w:rFonts w:ascii="Times New Roman" w:hAnsi="Times New Roman"/>
            <w:sz w:val="28"/>
            <w:szCs w:val="28"/>
          </w:rPr>
          <w:t>http://detsad-kitty.ru/lessons/3742-sbornik-razvivayushhix-igr-s-vodoj-i-peskom-dlya.html</w:t>
        </w:r>
      </w:hyperlink>
    </w:p>
    <w:p w:rsidR="0089291C" w:rsidRDefault="00DB6D01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89291C" w:rsidRPr="00D46B7C">
          <w:rPr>
            <w:rStyle w:val="a8"/>
            <w:rFonts w:ascii="Times New Roman" w:hAnsi="Times New Roman"/>
            <w:sz w:val="28"/>
            <w:szCs w:val="28"/>
          </w:rPr>
          <w:t>http://adalin.mospsy.ru/l_03_00/l0172.shtml</w:t>
        </w:r>
      </w:hyperlink>
    </w:p>
    <w:p w:rsidR="0089291C" w:rsidRDefault="00DB6D01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89291C" w:rsidRPr="00D46B7C">
          <w:rPr>
            <w:rStyle w:val="a8"/>
            <w:rFonts w:ascii="Times New Roman" w:hAnsi="Times New Roman"/>
            <w:sz w:val="28"/>
            <w:szCs w:val="28"/>
          </w:rPr>
          <w:t>http://adalin.mospsy.ru/l_01_00/l_01_10f.shtml</w:t>
        </w:r>
      </w:hyperlink>
    </w:p>
    <w:p w:rsidR="0089291C" w:rsidRDefault="00DB6D01" w:rsidP="00444DD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89291C" w:rsidRPr="005E76E4">
          <w:rPr>
            <w:rStyle w:val="a8"/>
            <w:rFonts w:ascii="Times New Roman" w:hAnsi="Times New Roman"/>
            <w:sz w:val="28"/>
            <w:szCs w:val="28"/>
          </w:rPr>
          <w:t>http://www.maaam.ru/detskijsad/-ledjanoi-korablik.html</w:t>
        </w:r>
      </w:hyperlink>
    </w:p>
    <w:p w:rsidR="0089291C" w:rsidRPr="00593631" w:rsidRDefault="0089291C" w:rsidP="00444DD0">
      <w:pPr>
        <w:pStyle w:val="a4"/>
        <w:ind w:left="927"/>
        <w:jc w:val="both"/>
        <w:rPr>
          <w:rFonts w:ascii="Times New Roman" w:hAnsi="Times New Roman"/>
          <w:sz w:val="28"/>
          <w:szCs w:val="28"/>
        </w:rPr>
      </w:pPr>
    </w:p>
    <w:p w:rsidR="0089291C" w:rsidRPr="00593631" w:rsidRDefault="0089291C" w:rsidP="00444DD0">
      <w:pPr>
        <w:pStyle w:val="a4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DB6D01" w:rsidRDefault="00DB6D01" w:rsidP="00A67120">
      <w:pPr>
        <w:spacing w:line="240" w:lineRule="auto"/>
      </w:pPr>
    </w:p>
    <w:p w:rsidR="0089291C" w:rsidRDefault="0089291C" w:rsidP="00A67120">
      <w:pPr>
        <w:spacing w:line="240" w:lineRule="auto"/>
      </w:pPr>
    </w:p>
    <w:p w:rsidR="0089291C" w:rsidRDefault="0089291C" w:rsidP="00E401C9">
      <w:pPr>
        <w:spacing w:line="240" w:lineRule="auto"/>
      </w:pPr>
      <w:bookmarkStart w:id="0" w:name="_GoBack"/>
      <w:bookmarkEnd w:id="0"/>
    </w:p>
    <w:sectPr w:rsidR="0089291C" w:rsidSect="006D5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67E"/>
    <w:multiLevelType w:val="hybridMultilevel"/>
    <w:tmpl w:val="66B6B072"/>
    <w:lvl w:ilvl="0" w:tplc="7CA65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580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C6E41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F63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5E6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A6F1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DC7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5C4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546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CF1856"/>
    <w:multiLevelType w:val="hybridMultilevel"/>
    <w:tmpl w:val="97F2B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8214E"/>
    <w:multiLevelType w:val="hybridMultilevel"/>
    <w:tmpl w:val="ABF6A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826C7"/>
    <w:multiLevelType w:val="hybridMultilevel"/>
    <w:tmpl w:val="BEE8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B3653"/>
    <w:multiLevelType w:val="multilevel"/>
    <w:tmpl w:val="8C4CE4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D154B7"/>
    <w:multiLevelType w:val="multilevel"/>
    <w:tmpl w:val="5AC21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ED776BC"/>
    <w:multiLevelType w:val="multilevel"/>
    <w:tmpl w:val="A05C5924"/>
    <w:lvl w:ilvl="0">
      <w:start w:val="6"/>
      <w:numFmt w:val="decimal"/>
      <w:lvlText w:val="%1."/>
      <w:lvlJc w:val="left"/>
      <w:pPr>
        <w:tabs>
          <w:tab w:val="num" w:pos="1673"/>
        </w:tabs>
        <w:ind w:left="167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4564C9"/>
    <w:multiLevelType w:val="hybridMultilevel"/>
    <w:tmpl w:val="287EAF58"/>
    <w:lvl w:ilvl="0" w:tplc="CE0A0F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7856BD4"/>
    <w:multiLevelType w:val="hybridMultilevel"/>
    <w:tmpl w:val="C40ED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00762"/>
    <w:multiLevelType w:val="multilevel"/>
    <w:tmpl w:val="EB9A39F4"/>
    <w:lvl w:ilvl="0">
      <w:start w:val="3"/>
      <w:numFmt w:val="decimal"/>
      <w:lvlText w:val="%1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08F40CC"/>
    <w:multiLevelType w:val="multilevel"/>
    <w:tmpl w:val="2574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2137D9"/>
    <w:multiLevelType w:val="multilevel"/>
    <w:tmpl w:val="5B7E8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9EC79B9"/>
    <w:multiLevelType w:val="multilevel"/>
    <w:tmpl w:val="F8C0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59223B"/>
    <w:multiLevelType w:val="hybridMultilevel"/>
    <w:tmpl w:val="6202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71CD7"/>
    <w:multiLevelType w:val="hybridMultilevel"/>
    <w:tmpl w:val="16B8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A4B23"/>
    <w:multiLevelType w:val="hybridMultilevel"/>
    <w:tmpl w:val="858A62C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2F0A5CAF"/>
    <w:multiLevelType w:val="hybridMultilevel"/>
    <w:tmpl w:val="7174D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25090"/>
    <w:multiLevelType w:val="multilevel"/>
    <w:tmpl w:val="CA268FD4"/>
    <w:lvl w:ilvl="0">
      <w:start w:val="2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714277C"/>
    <w:multiLevelType w:val="multilevel"/>
    <w:tmpl w:val="D5BAC7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88B5DBA"/>
    <w:multiLevelType w:val="multilevel"/>
    <w:tmpl w:val="F9F6F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A003FB7"/>
    <w:multiLevelType w:val="hybridMultilevel"/>
    <w:tmpl w:val="C79C34B8"/>
    <w:lvl w:ilvl="0" w:tplc="117AE9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2172C92"/>
    <w:multiLevelType w:val="hybridMultilevel"/>
    <w:tmpl w:val="1438F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764A4"/>
    <w:multiLevelType w:val="hybridMultilevel"/>
    <w:tmpl w:val="7CA42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532B2A"/>
    <w:multiLevelType w:val="hybridMultilevel"/>
    <w:tmpl w:val="8390C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9A3BAD"/>
    <w:multiLevelType w:val="multilevel"/>
    <w:tmpl w:val="5B7E8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86F1202"/>
    <w:multiLevelType w:val="hybridMultilevel"/>
    <w:tmpl w:val="CA8AB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B84DA9"/>
    <w:multiLevelType w:val="multilevel"/>
    <w:tmpl w:val="31469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B3F024E"/>
    <w:multiLevelType w:val="hybridMultilevel"/>
    <w:tmpl w:val="584CCA30"/>
    <w:lvl w:ilvl="0" w:tplc="3FBEC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B29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4860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B844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7272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52C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E29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4C7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CE8A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274744C"/>
    <w:multiLevelType w:val="multilevel"/>
    <w:tmpl w:val="96F497DC"/>
    <w:lvl w:ilvl="0">
      <w:start w:val="4"/>
      <w:numFmt w:val="decimal"/>
      <w:lvlText w:val="%1."/>
      <w:lvlJc w:val="left"/>
      <w:pPr>
        <w:tabs>
          <w:tab w:val="num" w:pos="280"/>
        </w:tabs>
        <w:ind w:left="2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38F6B85"/>
    <w:multiLevelType w:val="hybridMultilevel"/>
    <w:tmpl w:val="312E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783624"/>
    <w:multiLevelType w:val="multilevel"/>
    <w:tmpl w:val="A8C8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B07069"/>
    <w:multiLevelType w:val="multilevel"/>
    <w:tmpl w:val="6A221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0B41996"/>
    <w:multiLevelType w:val="multilevel"/>
    <w:tmpl w:val="7F4C03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3602069"/>
    <w:multiLevelType w:val="hybridMultilevel"/>
    <w:tmpl w:val="476086F8"/>
    <w:lvl w:ilvl="0" w:tplc="BDB413E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E2CC4"/>
    <w:multiLevelType w:val="hybridMultilevel"/>
    <w:tmpl w:val="3CF8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787600"/>
    <w:multiLevelType w:val="hybridMultilevel"/>
    <w:tmpl w:val="40602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FF13CA"/>
    <w:multiLevelType w:val="hybridMultilevel"/>
    <w:tmpl w:val="18F6144C"/>
    <w:lvl w:ilvl="0" w:tplc="DB4C81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7D102239"/>
    <w:multiLevelType w:val="hybridMultilevel"/>
    <w:tmpl w:val="1118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565A8A"/>
    <w:multiLevelType w:val="hybridMultilevel"/>
    <w:tmpl w:val="3D4CDA32"/>
    <w:lvl w:ilvl="0" w:tplc="34C0F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02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0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62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AC7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A8E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2C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2E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07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7"/>
  </w:num>
  <w:num w:numId="3">
    <w:abstractNumId w:val="36"/>
  </w:num>
  <w:num w:numId="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9"/>
  </w:num>
  <w:num w:numId="12">
    <w:abstractNumId w:val="31"/>
  </w:num>
  <w:num w:numId="13">
    <w:abstractNumId w:val="32"/>
  </w:num>
  <w:num w:numId="14">
    <w:abstractNumId w:val="11"/>
  </w:num>
  <w:num w:numId="15">
    <w:abstractNumId w:val="19"/>
  </w:num>
  <w:num w:numId="16">
    <w:abstractNumId w:val="26"/>
  </w:num>
  <w:num w:numId="17">
    <w:abstractNumId w:val="5"/>
  </w:num>
  <w:num w:numId="18">
    <w:abstractNumId w:val="27"/>
  </w:num>
  <w:num w:numId="19">
    <w:abstractNumId w:val="0"/>
  </w:num>
  <w:num w:numId="20">
    <w:abstractNumId w:val="38"/>
  </w:num>
  <w:num w:numId="21">
    <w:abstractNumId w:val="14"/>
  </w:num>
  <w:num w:numId="22">
    <w:abstractNumId w:val="22"/>
  </w:num>
  <w:num w:numId="23">
    <w:abstractNumId w:val="33"/>
  </w:num>
  <w:num w:numId="24">
    <w:abstractNumId w:val="21"/>
  </w:num>
  <w:num w:numId="25">
    <w:abstractNumId w:val="3"/>
  </w:num>
  <w:num w:numId="26">
    <w:abstractNumId w:val="37"/>
  </w:num>
  <w:num w:numId="27">
    <w:abstractNumId w:val="1"/>
  </w:num>
  <w:num w:numId="28">
    <w:abstractNumId w:val="16"/>
  </w:num>
  <w:num w:numId="29">
    <w:abstractNumId w:val="13"/>
  </w:num>
  <w:num w:numId="30">
    <w:abstractNumId w:val="34"/>
  </w:num>
  <w:num w:numId="31">
    <w:abstractNumId w:val="25"/>
  </w:num>
  <w:num w:numId="32">
    <w:abstractNumId w:val="10"/>
  </w:num>
  <w:num w:numId="33">
    <w:abstractNumId w:val="30"/>
  </w:num>
  <w:num w:numId="34">
    <w:abstractNumId w:val="23"/>
  </w:num>
  <w:num w:numId="35">
    <w:abstractNumId w:val="2"/>
  </w:num>
  <w:num w:numId="36">
    <w:abstractNumId w:val="35"/>
  </w:num>
  <w:num w:numId="37">
    <w:abstractNumId w:val="8"/>
  </w:num>
  <w:num w:numId="38">
    <w:abstractNumId w:val="2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8A9"/>
    <w:rsid w:val="00021AED"/>
    <w:rsid w:val="00041FB0"/>
    <w:rsid w:val="00042AA3"/>
    <w:rsid w:val="00061809"/>
    <w:rsid w:val="000901DF"/>
    <w:rsid w:val="000A7CE0"/>
    <w:rsid w:val="000F55D6"/>
    <w:rsid w:val="00104D75"/>
    <w:rsid w:val="001051FE"/>
    <w:rsid w:val="00136F6D"/>
    <w:rsid w:val="00144704"/>
    <w:rsid w:val="00147692"/>
    <w:rsid w:val="00163900"/>
    <w:rsid w:val="00165AEC"/>
    <w:rsid w:val="00183AD2"/>
    <w:rsid w:val="00196164"/>
    <w:rsid w:val="001D1732"/>
    <w:rsid w:val="001F1C3E"/>
    <w:rsid w:val="001F2E32"/>
    <w:rsid w:val="00204BFD"/>
    <w:rsid w:val="002836B6"/>
    <w:rsid w:val="002B69DE"/>
    <w:rsid w:val="00301B7A"/>
    <w:rsid w:val="00306713"/>
    <w:rsid w:val="00326A49"/>
    <w:rsid w:val="00355666"/>
    <w:rsid w:val="0035682D"/>
    <w:rsid w:val="00360754"/>
    <w:rsid w:val="00361F0B"/>
    <w:rsid w:val="00372A5A"/>
    <w:rsid w:val="003908A9"/>
    <w:rsid w:val="00390D57"/>
    <w:rsid w:val="00444DD0"/>
    <w:rsid w:val="004C1D75"/>
    <w:rsid w:val="004C1F79"/>
    <w:rsid w:val="004D2604"/>
    <w:rsid w:val="004E6B19"/>
    <w:rsid w:val="005055A2"/>
    <w:rsid w:val="00531588"/>
    <w:rsid w:val="00566F81"/>
    <w:rsid w:val="00582A93"/>
    <w:rsid w:val="00593631"/>
    <w:rsid w:val="005B1A75"/>
    <w:rsid w:val="005B1AEF"/>
    <w:rsid w:val="005C0EFF"/>
    <w:rsid w:val="005E4DD7"/>
    <w:rsid w:val="005E76E4"/>
    <w:rsid w:val="005F3374"/>
    <w:rsid w:val="006432F8"/>
    <w:rsid w:val="00681335"/>
    <w:rsid w:val="00697345"/>
    <w:rsid w:val="006D5A30"/>
    <w:rsid w:val="006F60BF"/>
    <w:rsid w:val="00704EB6"/>
    <w:rsid w:val="007312DA"/>
    <w:rsid w:val="00751864"/>
    <w:rsid w:val="0077244A"/>
    <w:rsid w:val="00774495"/>
    <w:rsid w:val="00776F94"/>
    <w:rsid w:val="00791B90"/>
    <w:rsid w:val="007A0AB4"/>
    <w:rsid w:val="007B293F"/>
    <w:rsid w:val="007D38D6"/>
    <w:rsid w:val="007E19B9"/>
    <w:rsid w:val="007F61D0"/>
    <w:rsid w:val="00802F25"/>
    <w:rsid w:val="00804409"/>
    <w:rsid w:val="00863287"/>
    <w:rsid w:val="008638D2"/>
    <w:rsid w:val="0089291C"/>
    <w:rsid w:val="008D1E12"/>
    <w:rsid w:val="00912CE8"/>
    <w:rsid w:val="00935022"/>
    <w:rsid w:val="009A077E"/>
    <w:rsid w:val="009B4D01"/>
    <w:rsid w:val="00A14BE0"/>
    <w:rsid w:val="00A16691"/>
    <w:rsid w:val="00A31851"/>
    <w:rsid w:val="00A67120"/>
    <w:rsid w:val="00AC1EB4"/>
    <w:rsid w:val="00B709F2"/>
    <w:rsid w:val="00B740C9"/>
    <w:rsid w:val="00BA3416"/>
    <w:rsid w:val="00BC0C3B"/>
    <w:rsid w:val="00BD0503"/>
    <w:rsid w:val="00BE3CB7"/>
    <w:rsid w:val="00C7236E"/>
    <w:rsid w:val="00C818F3"/>
    <w:rsid w:val="00CA521C"/>
    <w:rsid w:val="00CA55EF"/>
    <w:rsid w:val="00CD7314"/>
    <w:rsid w:val="00CF3F61"/>
    <w:rsid w:val="00D07F66"/>
    <w:rsid w:val="00D46B7C"/>
    <w:rsid w:val="00D824A9"/>
    <w:rsid w:val="00DB6D01"/>
    <w:rsid w:val="00DC0715"/>
    <w:rsid w:val="00DC0B9D"/>
    <w:rsid w:val="00DF0CD2"/>
    <w:rsid w:val="00E401C9"/>
    <w:rsid w:val="00E41F05"/>
    <w:rsid w:val="00E553DF"/>
    <w:rsid w:val="00E64392"/>
    <w:rsid w:val="00E8169A"/>
    <w:rsid w:val="00EC3EFE"/>
    <w:rsid w:val="00EC4FE9"/>
    <w:rsid w:val="00ED4ECF"/>
    <w:rsid w:val="00ED5BFC"/>
    <w:rsid w:val="00ED6991"/>
    <w:rsid w:val="00ED76B2"/>
    <w:rsid w:val="00EE4CD9"/>
    <w:rsid w:val="00F46443"/>
    <w:rsid w:val="00F54DA5"/>
    <w:rsid w:val="00FD45A3"/>
    <w:rsid w:val="00FD737E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A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0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BC0C3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99"/>
    <w:rsid w:val="00BC0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4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32F8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uiPriority w:val="99"/>
    <w:rsid w:val="00444DD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2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09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9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0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yroom.ru/content/view/1415/18" TargetMode="External"/><Relationship Id="rId13" Type="http://schemas.openxmlformats.org/officeDocument/2006/relationships/hyperlink" Target="http://adalin.mospsy.ru/l_03_00/l0172.s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detsad-kitty.ru/lessons/3742-sbornik-razvivayushhix-igr-s-vodoj-i-peskom-dly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yzina.fo.ru/blog/320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aam.ru/detskijsad/-ledjanoi-korablik.html" TargetMode="External"/><Relationship Id="rId10" Type="http://schemas.openxmlformats.org/officeDocument/2006/relationships/hyperlink" Target="http://ds82.ru/doshkolnik/1431-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hcolonoc.ru/proektnaya-deyatelnost-v-detskom-sadu/1006-proekt-volshebnitsa-voda.html" TargetMode="External"/><Relationship Id="rId14" Type="http://schemas.openxmlformats.org/officeDocument/2006/relationships/hyperlink" Target="http://adalin.mospsy.ru/l_01_00/l_01_10f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3459-AA80-4280-957A-4D2613A6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7</Pages>
  <Words>1789</Words>
  <Characters>10202</Characters>
  <Application>Microsoft Office Word</Application>
  <DocSecurity>0</DocSecurity>
  <Lines>85</Lines>
  <Paragraphs>23</Paragraphs>
  <ScaleCrop>false</ScaleCrop>
  <Company/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пк</cp:lastModifiedBy>
  <cp:revision>46</cp:revision>
  <cp:lastPrinted>2019-04-03T15:57:00Z</cp:lastPrinted>
  <dcterms:created xsi:type="dcterms:W3CDTF">2019-02-12T09:58:00Z</dcterms:created>
  <dcterms:modified xsi:type="dcterms:W3CDTF">2019-08-27T12:34:00Z</dcterms:modified>
</cp:coreProperties>
</file>